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F7AA" w14:textId="77777777" w:rsidR="00834C6F" w:rsidRPr="00B63E6C" w:rsidRDefault="00834C6F" w:rsidP="00B11490">
      <w:pPr>
        <w:pStyle w:val="Normal-Numbering"/>
        <w:numPr>
          <w:ilvl w:val="0"/>
          <w:numId w:val="0"/>
        </w:numPr>
        <w:spacing w:after="160"/>
        <w:ind w:left="397"/>
        <w:rPr>
          <w:rFonts w:ascii="KBH Tekst" w:hAnsi="KBH Tekst"/>
          <w:b/>
          <w:bCs/>
        </w:rPr>
      </w:pPr>
    </w:p>
    <w:p w14:paraId="4451D9B3" w14:textId="77777777" w:rsidR="00834C6F" w:rsidRPr="00B63E6C" w:rsidRDefault="00834C6F" w:rsidP="00834C6F">
      <w:pPr>
        <w:ind w:left="357" w:firstLine="0"/>
        <w:rPr>
          <w:rFonts w:ascii="KBH Tekst" w:hAnsi="KBH Tekst"/>
          <w:b/>
          <w:bCs/>
        </w:rPr>
      </w:pPr>
    </w:p>
    <w:p w14:paraId="13197090" w14:textId="77777777" w:rsidR="00834C6F" w:rsidRPr="00B63E6C" w:rsidRDefault="00834C6F" w:rsidP="00834C6F">
      <w:pPr>
        <w:ind w:left="357" w:firstLine="0"/>
        <w:rPr>
          <w:rFonts w:ascii="KBH Tekst" w:hAnsi="KBH Tekst"/>
          <w:b/>
          <w:bCs/>
        </w:rPr>
      </w:pPr>
    </w:p>
    <w:p w14:paraId="664755BB" w14:textId="32EB772A" w:rsidR="00834C6F" w:rsidRPr="00B63E6C" w:rsidRDefault="00834C6F" w:rsidP="00834C6F">
      <w:pPr>
        <w:ind w:left="357" w:firstLine="0"/>
        <w:rPr>
          <w:rFonts w:ascii="KBH Tekst" w:hAnsi="KBH Tekst"/>
          <w:b/>
          <w:bCs/>
        </w:rPr>
      </w:pPr>
      <w:r w:rsidRPr="00B63E6C">
        <w:rPr>
          <w:rFonts w:ascii="KBH Tekst" w:hAnsi="KBH Tekst"/>
          <w:noProof/>
        </w:rPr>
        <w:drawing>
          <wp:anchor distT="0" distB="0" distL="114300" distR="114300" simplePos="0" relativeHeight="251659264" behindDoc="1" locked="0" layoutInCell="1" allowOverlap="1" wp14:anchorId="2AC1A3DA" wp14:editId="61B79991">
            <wp:simplePos x="0" y="0"/>
            <wp:positionH relativeFrom="column">
              <wp:posOffset>5852160</wp:posOffset>
            </wp:positionH>
            <wp:positionV relativeFrom="paragraph">
              <wp:posOffset>-207010</wp:posOffset>
            </wp:positionV>
            <wp:extent cx="947420" cy="1184324"/>
            <wp:effectExtent l="0" t="0" r="508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7420" cy="1184324"/>
                    </a:xfrm>
                    <a:prstGeom prst="rect">
                      <a:avLst/>
                    </a:prstGeom>
                    <a:noFill/>
                    <a:ln>
                      <a:noFill/>
                    </a:ln>
                  </pic:spPr>
                </pic:pic>
              </a:graphicData>
            </a:graphic>
          </wp:anchor>
        </w:drawing>
      </w:r>
      <w:r w:rsidRPr="00B63E6C">
        <w:rPr>
          <w:rFonts w:ascii="KBH Tekst" w:hAnsi="KBH Tekst"/>
          <w:b/>
          <w:bCs/>
        </w:rPr>
        <w:t>Arbejdsgruppen for</w:t>
      </w:r>
      <w:r w:rsidR="002C15E8" w:rsidRPr="00B63E6C">
        <w:rPr>
          <w:rFonts w:ascii="KBH Tekst" w:hAnsi="KBH Tekst"/>
          <w:b/>
          <w:bCs/>
        </w:rPr>
        <w:t xml:space="preserve"> </w:t>
      </w:r>
      <w:r w:rsidRPr="00B63E6C">
        <w:rPr>
          <w:rFonts w:ascii="KBH Tekst" w:hAnsi="KBH Tekst"/>
          <w:b/>
          <w:bCs/>
        </w:rPr>
        <w:t xml:space="preserve">Ældre, sundhed, social og integration </w:t>
      </w:r>
      <w:r w:rsidRPr="00B63E6C">
        <w:rPr>
          <w:rFonts w:ascii="KBH Tekst" w:hAnsi="KBH Tekst"/>
          <w:b/>
          <w:bCs/>
        </w:rPr>
        <w:br/>
        <w:t>- mødeindkaldelse og dagsorden</w:t>
      </w:r>
    </w:p>
    <w:p w14:paraId="6F897EF3" w14:textId="77777777" w:rsidR="00834C6F" w:rsidRPr="00B63E6C" w:rsidRDefault="00834C6F" w:rsidP="0031395D">
      <w:pPr>
        <w:ind w:left="0" w:firstLine="0"/>
        <w:rPr>
          <w:rFonts w:ascii="KBH Tekst" w:hAnsi="KBH Tekst"/>
          <w:b/>
          <w:bCs/>
        </w:rPr>
      </w:pPr>
      <w:bookmarkStart w:id="0" w:name="bmkADTitle"/>
      <w:bookmarkStart w:id="1" w:name="bmkADEmail"/>
      <w:bookmarkEnd w:id="0"/>
      <w:bookmarkEnd w:id="1"/>
    </w:p>
    <w:p w14:paraId="08D81E6D" w14:textId="76F751BF" w:rsidR="00834C6F" w:rsidRPr="00B63E6C" w:rsidRDefault="00834C6F" w:rsidP="00834C6F">
      <w:pPr>
        <w:ind w:left="357" w:firstLine="0"/>
        <w:rPr>
          <w:rFonts w:ascii="KBH Tekst" w:hAnsi="KBH Tekst"/>
          <w:bCs/>
        </w:rPr>
      </w:pPr>
      <w:r w:rsidRPr="00B63E6C">
        <w:rPr>
          <w:rFonts w:ascii="KBH Tekst" w:hAnsi="KBH Tekst"/>
          <w:b/>
          <w:bCs/>
        </w:rPr>
        <w:t xml:space="preserve">Dato og tidspunkt: </w:t>
      </w:r>
      <w:r w:rsidRPr="00B63E6C">
        <w:rPr>
          <w:rFonts w:ascii="KBH Tekst" w:hAnsi="KBH Tekst"/>
          <w:b/>
          <w:bCs/>
        </w:rPr>
        <w:tab/>
      </w:r>
      <w:r w:rsidRPr="00B63E6C">
        <w:rPr>
          <w:rFonts w:ascii="KBH Tekst" w:hAnsi="KBH Tekst"/>
        </w:rPr>
        <w:t>torsdag</w:t>
      </w:r>
      <w:r w:rsidRPr="00B63E6C">
        <w:rPr>
          <w:rFonts w:ascii="KBH Tekst" w:hAnsi="KBH Tekst"/>
          <w:b/>
          <w:bCs/>
        </w:rPr>
        <w:t xml:space="preserve"> </w:t>
      </w:r>
      <w:r w:rsidRPr="00B63E6C">
        <w:rPr>
          <w:rFonts w:ascii="KBH Tekst" w:hAnsi="KBH Tekst"/>
          <w:bCs/>
        </w:rPr>
        <w:t xml:space="preserve">den </w:t>
      </w:r>
      <w:r w:rsidR="004427BE">
        <w:rPr>
          <w:rFonts w:ascii="KBH Tekst" w:hAnsi="KBH Tekst"/>
          <w:bCs/>
        </w:rPr>
        <w:t>12</w:t>
      </w:r>
      <w:r w:rsidRPr="00B63E6C">
        <w:rPr>
          <w:rFonts w:ascii="KBH Tekst" w:hAnsi="KBH Tekst"/>
          <w:bCs/>
        </w:rPr>
        <w:t xml:space="preserve">. </w:t>
      </w:r>
      <w:r w:rsidR="004427BE">
        <w:rPr>
          <w:rFonts w:ascii="KBH Tekst" w:hAnsi="KBH Tekst"/>
          <w:bCs/>
        </w:rPr>
        <w:t>januar</w:t>
      </w:r>
      <w:r w:rsidRPr="00B63E6C">
        <w:rPr>
          <w:rFonts w:ascii="KBH Tekst" w:hAnsi="KBH Tekst"/>
          <w:bCs/>
        </w:rPr>
        <w:t xml:space="preserve"> 202</w:t>
      </w:r>
      <w:r w:rsidR="004427BE">
        <w:rPr>
          <w:rFonts w:ascii="KBH Tekst" w:hAnsi="KBH Tekst"/>
          <w:bCs/>
        </w:rPr>
        <w:t>3</w:t>
      </w:r>
      <w:r w:rsidRPr="00B63E6C">
        <w:rPr>
          <w:rFonts w:ascii="KBH Tekst" w:hAnsi="KBH Tekst"/>
          <w:bCs/>
        </w:rPr>
        <w:t xml:space="preserve">, kl. 17:00 </w:t>
      </w:r>
      <w:r w:rsidR="000D2E84" w:rsidRPr="00B63E6C">
        <w:rPr>
          <w:rFonts w:ascii="KBH Tekst" w:hAnsi="KBH Tekst"/>
          <w:bCs/>
        </w:rPr>
        <w:t>–</w:t>
      </w:r>
      <w:r w:rsidRPr="00B63E6C">
        <w:rPr>
          <w:rFonts w:ascii="KBH Tekst" w:hAnsi="KBH Tekst"/>
          <w:bCs/>
        </w:rPr>
        <w:t xml:space="preserve"> </w:t>
      </w:r>
      <w:r w:rsidR="000D2E84" w:rsidRPr="00B63E6C">
        <w:rPr>
          <w:rFonts w:ascii="KBH Tekst" w:hAnsi="KBH Tekst"/>
          <w:bCs/>
        </w:rPr>
        <w:t xml:space="preserve">ca. </w:t>
      </w:r>
      <w:r w:rsidRPr="00B63E6C">
        <w:rPr>
          <w:rFonts w:ascii="KBH Tekst" w:hAnsi="KBH Tekst"/>
          <w:bCs/>
        </w:rPr>
        <w:t>18:</w:t>
      </w:r>
      <w:r w:rsidR="000D2E84" w:rsidRPr="00B63E6C">
        <w:rPr>
          <w:rFonts w:ascii="KBH Tekst" w:hAnsi="KBH Tekst"/>
          <w:bCs/>
        </w:rPr>
        <w:t>15</w:t>
      </w:r>
      <w:r w:rsidRPr="00B63E6C">
        <w:rPr>
          <w:rFonts w:ascii="KBH Tekst" w:hAnsi="KBH Tekst"/>
          <w:bCs/>
        </w:rPr>
        <w:t xml:space="preserve"> </w:t>
      </w:r>
    </w:p>
    <w:p w14:paraId="6613EFAC" w14:textId="756E5C1E" w:rsidR="00834C6F" w:rsidRDefault="00834C6F" w:rsidP="00834C6F">
      <w:pPr>
        <w:ind w:left="357" w:firstLine="0"/>
        <w:rPr>
          <w:rFonts w:ascii="KBH Tekst" w:hAnsi="KBH Tekst"/>
        </w:rPr>
      </w:pPr>
      <w:r w:rsidRPr="00B63E6C">
        <w:rPr>
          <w:rFonts w:ascii="KBH Tekst" w:hAnsi="KBH Tekst"/>
          <w:b/>
          <w:bCs/>
        </w:rPr>
        <w:t>Sted:</w:t>
      </w:r>
      <w:r w:rsidRPr="00B63E6C">
        <w:rPr>
          <w:rFonts w:ascii="KBH Tekst" w:hAnsi="KBH Tekst"/>
        </w:rPr>
        <w:t xml:space="preserve"> </w:t>
      </w:r>
      <w:r w:rsidRPr="00B63E6C">
        <w:rPr>
          <w:rFonts w:ascii="KBH Tekst" w:hAnsi="KBH Tekst"/>
        </w:rPr>
        <w:tab/>
      </w:r>
      <w:r w:rsidRPr="00B63E6C">
        <w:rPr>
          <w:rFonts w:ascii="KBH Tekst" w:hAnsi="KBH Tekst"/>
        </w:rPr>
        <w:tab/>
        <w:t xml:space="preserve">Foreningshuset Sundholm 8, Sundholmsvej 8   </w:t>
      </w:r>
      <w:r w:rsidRPr="00B63E6C">
        <w:rPr>
          <w:rFonts w:ascii="KBH Tekst" w:hAnsi="KBH Tekst"/>
        </w:rPr>
        <w:br/>
      </w:r>
      <w:r w:rsidR="009574C9" w:rsidRPr="00B63E6C">
        <w:rPr>
          <w:rFonts w:ascii="KBH Tekst" w:hAnsi="KBH Tekst"/>
          <w:b/>
          <w:bCs/>
        </w:rPr>
        <w:t xml:space="preserve">VED </w:t>
      </w:r>
      <w:r w:rsidRPr="00B63E6C">
        <w:rPr>
          <w:rFonts w:ascii="KBH Tekst" w:hAnsi="KBH Tekst"/>
          <w:b/>
          <w:bCs/>
        </w:rPr>
        <w:t>AFBUD:</w:t>
      </w:r>
      <w:r w:rsidRPr="00B63E6C">
        <w:rPr>
          <w:rFonts w:ascii="KBH Tekst" w:hAnsi="KBH Tekst"/>
          <w:b/>
          <w:bCs/>
        </w:rPr>
        <w:tab/>
      </w:r>
      <w:r w:rsidRPr="00B63E6C">
        <w:rPr>
          <w:rFonts w:ascii="KBH Tekst" w:hAnsi="KBH Tekst"/>
          <w:b/>
          <w:bCs/>
        </w:rPr>
        <w:tab/>
      </w:r>
      <w:r w:rsidRPr="00B63E6C">
        <w:rPr>
          <w:rFonts w:ascii="KBH Tekst" w:hAnsi="KBH Tekst"/>
        </w:rPr>
        <w:t xml:space="preserve">katarina@avlu.dk  </w:t>
      </w:r>
    </w:p>
    <w:p w14:paraId="70BD05DF" w14:textId="77777777" w:rsidR="008C2DC5" w:rsidRPr="00B63E6C" w:rsidRDefault="008C2DC5" w:rsidP="00834C6F">
      <w:pPr>
        <w:ind w:left="357" w:firstLine="0"/>
        <w:rPr>
          <w:rFonts w:ascii="KBH Tekst" w:hAnsi="KBH Tekst"/>
        </w:rPr>
      </w:pPr>
    </w:p>
    <w:p w14:paraId="26D4AB02" w14:textId="77777777" w:rsidR="008C2DC5" w:rsidRDefault="008C2DC5" w:rsidP="00834C6F">
      <w:pPr>
        <w:pStyle w:val="Normal-Numbering"/>
        <w:numPr>
          <w:ilvl w:val="0"/>
          <w:numId w:val="0"/>
        </w:numPr>
        <w:spacing w:after="160"/>
        <w:ind w:left="397"/>
        <w:rPr>
          <w:rFonts w:ascii="KBH Tekst" w:hAnsi="KBH Tekst"/>
          <w:b/>
          <w:bCs/>
        </w:rPr>
      </w:pPr>
    </w:p>
    <w:p w14:paraId="630AB3F0" w14:textId="1E9720DE" w:rsidR="00834C6F" w:rsidRPr="00B63E6C" w:rsidRDefault="00834C6F" w:rsidP="00834C6F">
      <w:pPr>
        <w:pStyle w:val="Normal-Numbering"/>
        <w:numPr>
          <w:ilvl w:val="0"/>
          <w:numId w:val="0"/>
        </w:numPr>
        <w:spacing w:after="160"/>
        <w:ind w:left="397"/>
        <w:rPr>
          <w:rFonts w:ascii="KBH Tekst" w:hAnsi="KBH Tekst"/>
          <w:b/>
          <w:bCs/>
        </w:rPr>
      </w:pPr>
      <w:r w:rsidRPr="00B63E6C">
        <w:rPr>
          <w:rFonts w:ascii="KBH Tekst" w:hAnsi="KBH Tekst"/>
          <w:b/>
          <w:bCs/>
        </w:rPr>
        <w:t>Dagsorden</w:t>
      </w:r>
    </w:p>
    <w:p w14:paraId="2CA5DF25" w14:textId="77777777" w:rsidR="00834C6F" w:rsidRPr="00B63E6C" w:rsidRDefault="00834C6F" w:rsidP="00834C6F">
      <w:pPr>
        <w:pStyle w:val="Normal-Numbering"/>
        <w:spacing w:after="160"/>
        <w:rPr>
          <w:rFonts w:ascii="KBH Tekst" w:hAnsi="KBH Tekst"/>
          <w:b/>
        </w:rPr>
      </w:pPr>
      <w:r w:rsidRPr="00B63E6C">
        <w:rPr>
          <w:rFonts w:ascii="KBH Tekst" w:hAnsi="KBH Tekst"/>
          <w:b/>
        </w:rPr>
        <w:t>Godkendelse af dagsorden</w:t>
      </w:r>
    </w:p>
    <w:p w14:paraId="0E8C28DF" w14:textId="5BB0AB7B" w:rsidR="00B25CFB" w:rsidRDefault="007D5C58" w:rsidP="00482E86">
      <w:pPr>
        <w:pStyle w:val="Normal-Numbering"/>
        <w:spacing w:after="160"/>
        <w:rPr>
          <w:rFonts w:ascii="KBH Tekst" w:hAnsi="KBH Tekst"/>
        </w:rPr>
      </w:pPr>
      <w:r>
        <w:rPr>
          <w:rFonts w:ascii="KBH Tekst" w:hAnsi="KBH Tekst"/>
          <w:b/>
        </w:rPr>
        <w:t xml:space="preserve">Opfølgning </w:t>
      </w:r>
      <w:r w:rsidR="00A43066">
        <w:rPr>
          <w:rFonts w:ascii="KBH Tekst" w:hAnsi="KBH Tekst"/>
          <w:b/>
        </w:rPr>
        <w:t>bydelsplansprojekter: PortrætSundholm, MetroPark</w:t>
      </w:r>
      <w:r w:rsidR="00482E86">
        <w:rPr>
          <w:rFonts w:ascii="KBH Tekst" w:hAnsi="KBH Tekst"/>
          <w:b/>
        </w:rPr>
        <w:t>, Stofrum Sundholm, Enso</w:t>
      </w:r>
      <w:r w:rsidR="00154B26">
        <w:rPr>
          <w:rFonts w:ascii="KBH Tekst" w:hAnsi="KBH Tekst"/>
          <w:b/>
        </w:rPr>
        <w:t>m</w:t>
      </w:r>
      <w:r w:rsidR="00482E86">
        <w:rPr>
          <w:rFonts w:ascii="KBH Tekst" w:hAnsi="KBH Tekst"/>
          <w:b/>
        </w:rPr>
        <w:t>hedsprojekt</w:t>
      </w:r>
      <w:r w:rsidR="0084546C">
        <w:rPr>
          <w:rFonts w:ascii="KBH Tekst" w:hAnsi="KBH Tekst"/>
        </w:rPr>
        <w:t xml:space="preserve"> (bilag)</w:t>
      </w:r>
    </w:p>
    <w:p w14:paraId="0EBADA45" w14:textId="1DFE5BEC" w:rsidR="00245876" w:rsidRDefault="003404A4" w:rsidP="003404A4">
      <w:pPr>
        <w:pStyle w:val="Normal-Numbering"/>
      </w:pPr>
      <w:r w:rsidRPr="003404A4">
        <w:rPr>
          <w:rFonts w:ascii="KBH Tekst" w:hAnsi="KBH Tekst"/>
          <w:b/>
        </w:rPr>
        <w:t xml:space="preserve">Høring: Københavns Kommunes kommende handleplan mod racisme, etnisk diskrimination og </w:t>
      </w:r>
      <w:r w:rsidR="00DB4FDE">
        <w:rPr>
          <w:rFonts w:ascii="KBH Tekst" w:hAnsi="KBH Tekst"/>
          <w:b/>
        </w:rPr>
        <w:t>hadforbrydelser (bilag)</w:t>
      </w:r>
    </w:p>
    <w:p w14:paraId="0F6A5F4D" w14:textId="71180B60" w:rsidR="003404A4" w:rsidRDefault="00B64108" w:rsidP="003404A4">
      <w:pPr>
        <w:pStyle w:val="Normal-Numbering"/>
        <w:numPr>
          <w:ilvl w:val="0"/>
          <w:numId w:val="0"/>
        </w:numPr>
        <w:ind w:left="397"/>
        <w:rPr>
          <w:rFonts w:ascii="KBH Tekst" w:hAnsi="KBH Tekst"/>
          <w:bCs/>
        </w:rPr>
      </w:pPr>
      <w:r w:rsidRPr="00B64108">
        <w:rPr>
          <w:rFonts w:ascii="KBH Tekst" w:hAnsi="KBH Tekst"/>
          <w:bCs/>
        </w:rPr>
        <w:t xml:space="preserve">Indstilling </w:t>
      </w:r>
      <w:r>
        <w:rPr>
          <w:rFonts w:ascii="KBH Tekst" w:hAnsi="KBH Tekst"/>
          <w:bCs/>
        </w:rPr>
        <w:t xml:space="preserve">høringssvar </w:t>
      </w:r>
      <w:r w:rsidRPr="00B64108">
        <w:rPr>
          <w:rFonts w:ascii="KBH Tekst" w:hAnsi="KBH Tekst"/>
          <w:bCs/>
        </w:rPr>
        <w:t>til LU</w:t>
      </w:r>
      <w:r w:rsidR="00DB4FDE">
        <w:rPr>
          <w:rFonts w:ascii="KBH Tekst" w:hAnsi="KBH Tekst"/>
          <w:bCs/>
        </w:rPr>
        <w:t xml:space="preserve"> 31. januar</w:t>
      </w:r>
      <w:r w:rsidR="00D870BA">
        <w:rPr>
          <w:rFonts w:ascii="KBH Tekst" w:hAnsi="KBH Tekst"/>
          <w:bCs/>
        </w:rPr>
        <w:t>.</w:t>
      </w:r>
    </w:p>
    <w:p w14:paraId="1AFFDB99" w14:textId="6128253E" w:rsidR="00337585" w:rsidRDefault="00337585" w:rsidP="00337585">
      <w:pPr>
        <w:pStyle w:val="NormalWeb"/>
        <w:shd w:val="clear" w:color="auto" w:fill="FFFFFF"/>
        <w:spacing w:before="0" w:beforeAutospacing="0" w:after="320" w:afterAutospacing="0"/>
        <w:ind w:left="397" w:right="646"/>
        <w:textAlignment w:val="baseline"/>
        <w:rPr>
          <w:color w:val="444444"/>
          <w:spacing w:val="-3"/>
          <w:sz w:val="23"/>
          <w:szCs w:val="23"/>
        </w:rPr>
      </w:pPr>
      <w:r w:rsidRPr="00725E8F">
        <w:rPr>
          <w:rFonts w:ascii="KBH Tekst" w:eastAsiaTheme="minorEastAsia" w:hAnsi="KBH Tekst" w:cstheme="minorBidi"/>
          <w:bCs/>
          <w:sz w:val="22"/>
          <w:szCs w:val="22"/>
        </w:rPr>
        <w:t xml:space="preserve">Udkastet til handleplanen er i høring indtil den 30. januar 2023, da lokaludvalgets møde er den 3.  januar, har jeg bedt om </w:t>
      </w:r>
      <w:r w:rsidR="00552453">
        <w:rPr>
          <w:rFonts w:ascii="KBH Tekst" w:eastAsiaTheme="minorEastAsia" w:hAnsi="KBH Tekst" w:cstheme="minorBidi"/>
          <w:bCs/>
          <w:sz w:val="22"/>
          <w:szCs w:val="22"/>
        </w:rPr>
        <w:t xml:space="preserve">og fået godkendt </w:t>
      </w:r>
      <w:r w:rsidRPr="00725E8F">
        <w:rPr>
          <w:rFonts w:ascii="KBH Tekst" w:eastAsiaTheme="minorEastAsia" w:hAnsi="KBH Tekst" w:cstheme="minorBidi"/>
          <w:bCs/>
          <w:sz w:val="22"/>
          <w:szCs w:val="22"/>
        </w:rPr>
        <w:t xml:space="preserve">udsættelse til den 2. februar. </w:t>
      </w:r>
    </w:p>
    <w:p w14:paraId="23CA0435" w14:textId="3D50F3F9" w:rsidR="00316AA5" w:rsidRDefault="00316AA5" w:rsidP="00480218">
      <w:pPr>
        <w:pStyle w:val="Normal-Numbering"/>
        <w:numPr>
          <w:ilvl w:val="0"/>
          <w:numId w:val="0"/>
        </w:numPr>
        <w:ind w:firstLine="397"/>
        <w:rPr>
          <w:rFonts w:ascii="KBH Tekst" w:hAnsi="KBH Tekst"/>
          <w:bCs/>
        </w:rPr>
      </w:pPr>
      <w:r>
        <w:rPr>
          <w:rFonts w:ascii="KBH Tekst" w:hAnsi="KBH Tekst"/>
          <w:bCs/>
        </w:rPr>
        <w:t xml:space="preserve">Forvaltningen </w:t>
      </w:r>
      <w:r w:rsidR="00480218">
        <w:rPr>
          <w:rFonts w:ascii="KBH Tekst" w:hAnsi="KBH Tekst"/>
          <w:bCs/>
        </w:rPr>
        <w:t xml:space="preserve">præsenterer </w:t>
      </w:r>
      <w:r w:rsidR="00376BE0">
        <w:rPr>
          <w:rFonts w:ascii="KBH Tekst" w:hAnsi="KBH Tekst"/>
          <w:bCs/>
        </w:rPr>
        <w:t>udkastet til handleplanen</w:t>
      </w:r>
      <w:r>
        <w:rPr>
          <w:rFonts w:ascii="KBH Tekst" w:hAnsi="KBH Tekst"/>
          <w:bCs/>
        </w:rPr>
        <w:t>:</w:t>
      </w:r>
    </w:p>
    <w:p w14:paraId="3B014AB2" w14:textId="77777777" w:rsidR="00316AA5" w:rsidRPr="00725E8F" w:rsidRDefault="00316AA5" w:rsidP="00316AA5">
      <w:pPr>
        <w:pStyle w:val="Normal-Numbering"/>
        <w:numPr>
          <w:ilvl w:val="0"/>
          <w:numId w:val="0"/>
        </w:numPr>
        <w:ind w:left="2608"/>
        <w:rPr>
          <w:rFonts w:ascii="KBH Tekst" w:hAnsi="KBH Tekst"/>
          <w:bCs/>
          <w:i/>
          <w:iCs/>
        </w:rPr>
      </w:pPr>
      <w:r w:rsidRPr="00725E8F">
        <w:rPr>
          <w:rFonts w:ascii="KBH Tekst" w:hAnsi="KBH Tekst"/>
          <w:bCs/>
          <w:i/>
          <w:iCs/>
        </w:rPr>
        <w:t>København er en mangfoldig metropol. Her bor mere end 180 forskellige nationaliteter, som dagligt bidrager til byens puls. Vi er ikke ens, men vi har lige rettigheder. Vi skal vedligeholde og udvikle København som en åben by med plads til forskellighed. Derfor skal Københavns Kommune have en ny handleplan mod racisme, etnisk diskrimination og hadforbrydelser.</w:t>
      </w:r>
      <w:r w:rsidRPr="00725E8F">
        <w:rPr>
          <w:rFonts w:ascii="Cambria" w:hAnsi="Cambria" w:cs="Cambria"/>
          <w:bCs/>
          <w:i/>
          <w:iCs/>
        </w:rPr>
        <w:t> </w:t>
      </w:r>
      <w:r w:rsidRPr="00725E8F">
        <w:rPr>
          <w:rFonts w:ascii="KBH Tekst" w:hAnsi="KBH Tekst"/>
          <w:bCs/>
          <w:i/>
          <w:iCs/>
        </w:rPr>
        <w:t>Udkastet til den nye handleplan mod racisme, etnisk diskrimination og hadforbrydelser er udarbejdet gennem inddragelse af k</w:t>
      </w:r>
      <w:r w:rsidRPr="00725E8F">
        <w:rPr>
          <w:rFonts w:ascii="KBH Tekst" w:hAnsi="KBH Tekst" w:cs="KBH Tekst"/>
          <w:bCs/>
          <w:i/>
          <w:iCs/>
        </w:rPr>
        <w:t>ø</w:t>
      </w:r>
      <w:r w:rsidRPr="00725E8F">
        <w:rPr>
          <w:rFonts w:ascii="KBH Tekst" w:hAnsi="KBH Tekst"/>
          <w:bCs/>
          <w:i/>
          <w:iCs/>
        </w:rPr>
        <w:t>benhavnere, eksperter, praktikere og relevante organisationer, som har haft mulighed for at drøfte lokale udfordringer og komme med forslag til handleplanen.</w:t>
      </w:r>
    </w:p>
    <w:p w14:paraId="103B4CD2" w14:textId="77777777" w:rsidR="00316AA5" w:rsidRPr="00B64108" w:rsidRDefault="00316AA5" w:rsidP="00376BE0">
      <w:pPr>
        <w:pStyle w:val="Normal-Numbering"/>
        <w:numPr>
          <w:ilvl w:val="0"/>
          <w:numId w:val="0"/>
        </w:numPr>
        <w:rPr>
          <w:bCs/>
        </w:rPr>
      </w:pPr>
    </w:p>
    <w:p w14:paraId="600DC863" w14:textId="77777777" w:rsidR="004E1255" w:rsidRPr="00B63E6C" w:rsidRDefault="004E1255" w:rsidP="008127ED">
      <w:pPr>
        <w:pStyle w:val="Normal-Numbering"/>
        <w:numPr>
          <w:ilvl w:val="0"/>
          <w:numId w:val="0"/>
        </w:numPr>
        <w:rPr>
          <w:rFonts w:ascii="KBH Tekst" w:hAnsi="KBH Tekst"/>
        </w:rPr>
      </w:pPr>
    </w:p>
    <w:p w14:paraId="0A9FDE62" w14:textId="1E39BEF0" w:rsidR="0069650E" w:rsidRPr="00E75709" w:rsidRDefault="008D6464" w:rsidP="00E75709">
      <w:pPr>
        <w:pStyle w:val="Normal-Numbering"/>
        <w:spacing w:after="160"/>
        <w:rPr>
          <w:rFonts w:ascii="KBH Tekst" w:hAnsi="KBH Tekst"/>
        </w:rPr>
      </w:pPr>
      <w:r w:rsidRPr="00B63E6C">
        <w:rPr>
          <w:rFonts w:ascii="KBH Tekst" w:hAnsi="KBH Tekst"/>
          <w:b/>
        </w:rPr>
        <w:t>Orientering: Status på projekter siden sidst</w:t>
      </w:r>
      <w:r w:rsidR="007E1ABA" w:rsidRPr="00B63E6C">
        <w:rPr>
          <w:rFonts w:ascii="KBH Tekst" w:hAnsi="KBH Tekst"/>
          <w:b/>
        </w:rPr>
        <w:br/>
      </w:r>
      <w:r w:rsidR="00E75709" w:rsidRPr="00E75709">
        <w:rPr>
          <w:rFonts w:ascii="KBH Tekst" w:hAnsi="KBH Tekst"/>
          <w:bCs/>
        </w:rPr>
        <w:t>Demokratiprojekt med Amagerplanen og den nye Områdefornyelse</w:t>
      </w:r>
      <w:r w:rsidR="00E75709" w:rsidRPr="00B63E6C">
        <w:rPr>
          <w:rFonts w:ascii="KBH Tekst" w:hAnsi="KBH Tekst"/>
          <w:bCs/>
        </w:rPr>
        <w:t xml:space="preserve"> </w:t>
      </w:r>
      <w:r w:rsidR="00544971">
        <w:rPr>
          <w:rFonts w:ascii="KBH Tekst" w:hAnsi="KBH Tekst"/>
          <w:bCs/>
        </w:rPr>
        <w:t>- Uffe Meulengracht</w:t>
      </w:r>
      <w:r w:rsidR="00544971">
        <w:rPr>
          <w:rFonts w:ascii="KBH Tekst" w:hAnsi="KBH Tekst"/>
        </w:rPr>
        <w:br/>
      </w:r>
      <w:r w:rsidR="007E1ABA" w:rsidRPr="00E75709">
        <w:rPr>
          <w:rFonts w:ascii="KBH Tekst" w:hAnsi="KBH Tekst"/>
          <w:bCs/>
        </w:rPr>
        <w:t>Legepladsen i Remiseparken</w:t>
      </w:r>
      <w:r w:rsidR="00136188" w:rsidRPr="00E75709">
        <w:rPr>
          <w:rFonts w:ascii="KBH Tekst" w:hAnsi="KBH Tekst"/>
          <w:bCs/>
        </w:rPr>
        <w:t xml:space="preserve"> – Jann Kuusisaari</w:t>
      </w:r>
      <w:r w:rsidR="00136188" w:rsidRPr="00E75709">
        <w:rPr>
          <w:rFonts w:ascii="KBH Tekst" w:hAnsi="KBH Tekst"/>
          <w:bCs/>
        </w:rPr>
        <w:br/>
        <w:t>Ensomhedsprojekt – Christine Bang Andersen, John Hansen, Helga Mark</w:t>
      </w:r>
      <w:r w:rsidR="00C27351" w:rsidRPr="00E75709">
        <w:rPr>
          <w:rFonts w:ascii="KBH Tekst" w:hAnsi="KBH Tekst"/>
          <w:bCs/>
        </w:rPr>
        <w:br/>
        <w:t>MetroParken – Uffe Meulengracht</w:t>
      </w:r>
      <w:r w:rsidR="00C27351" w:rsidRPr="00E75709">
        <w:rPr>
          <w:rFonts w:ascii="KBH Tekst" w:hAnsi="KBH Tekst"/>
          <w:bCs/>
        </w:rPr>
        <w:br/>
      </w:r>
      <w:r w:rsidR="006C678C" w:rsidRPr="00E75709">
        <w:rPr>
          <w:rFonts w:ascii="KBH Tekst" w:hAnsi="KBH Tekst"/>
          <w:bCs/>
        </w:rPr>
        <w:t>Social Netværksdag i Øst – Uffe Meulengracht</w:t>
      </w:r>
      <w:r w:rsidR="00FF01AA" w:rsidRPr="00E75709">
        <w:rPr>
          <w:rFonts w:ascii="KBH Tekst" w:hAnsi="KBH Tekst"/>
          <w:bCs/>
        </w:rPr>
        <w:br/>
        <w:t xml:space="preserve">Åben Have </w:t>
      </w:r>
      <w:r w:rsidR="00387157" w:rsidRPr="008127ED">
        <w:rPr>
          <w:rFonts w:ascii="KBH Tekst" w:hAnsi="KBH Tekst"/>
          <w:bCs/>
        </w:rPr>
        <w:t>2023</w:t>
      </w:r>
      <w:r w:rsidR="00387157" w:rsidRPr="00E75709">
        <w:rPr>
          <w:rFonts w:ascii="KBH Tekst" w:hAnsi="KBH Tekst"/>
          <w:bCs/>
        </w:rPr>
        <w:t xml:space="preserve"> </w:t>
      </w:r>
      <w:r w:rsidR="00DA0817" w:rsidRPr="00E75709">
        <w:rPr>
          <w:rFonts w:ascii="KBH Tekst" w:hAnsi="KBH Tekst"/>
          <w:bCs/>
        </w:rPr>
        <w:t>– Jann Kuusisaari</w:t>
      </w:r>
      <w:r w:rsidR="00DA0817" w:rsidRPr="00E75709">
        <w:rPr>
          <w:rFonts w:ascii="KBH Tekst" w:hAnsi="KBH Tekst"/>
          <w:bCs/>
        </w:rPr>
        <w:br/>
        <w:t>Portræt af Sundholm – Christina Bang Andersen, J</w:t>
      </w:r>
      <w:r w:rsidR="00337AEF" w:rsidRPr="00E75709">
        <w:rPr>
          <w:rFonts w:ascii="KBH Tekst" w:hAnsi="KBH Tekst"/>
          <w:bCs/>
        </w:rPr>
        <w:t>ann Kuusisaari</w:t>
      </w:r>
    </w:p>
    <w:p w14:paraId="581D60E1" w14:textId="68AD1DF0" w:rsidR="00715759" w:rsidRPr="00616431" w:rsidRDefault="00383297" w:rsidP="00F75232">
      <w:pPr>
        <w:pStyle w:val="Normal-Numbering"/>
        <w:spacing w:after="160"/>
        <w:rPr>
          <w:rFonts w:ascii="KBH Tekst" w:hAnsi="KBH Tekst"/>
        </w:rPr>
      </w:pPr>
      <w:r>
        <w:rPr>
          <w:rFonts w:ascii="KBH Tekst" w:hAnsi="KBH Tekst"/>
          <w:b/>
        </w:rPr>
        <w:t xml:space="preserve">Opfølgning: </w:t>
      </w:r>
      <w:r w:rsidR="007C6F52">
        <w:rPr>
          <w:rFonts w:ascii="KBH Tekst" w:hAnsi="KBH Tekst"/>
          <w:b/>
        </w:rPr>
        <w:t>S</w:t>
      </w:r>
      <w:r w:rsidR="00A84123" w:rsidRPr="007C6F52">
        <w:rPr>
          <w:rFonts w:ascii="KBH Tekst" w:hAnsi="KBH Tekst"/>
          <w:b/>
        </w:rPr>
        <w:t xml:space="preserve">undhedsmarkedsdag </w:t>
      </w:r>
      <w:r w:rsidR="008D27DD">
        <w:rPr>
          <w:rFonts w:ascii="KBH Tekst" w:hAnsi="KBH Tekst"/>
          <w:b/>
        </w:rPr>
        <w:t>d. 2. septe</w:t>
      </w:r>
      <w:r w:rsidR="009A17F8">
        <w:rPr>
          <w:rFonts w:ascii="KBH Tekst" w:hAnsi="KBH Tekst"/>
          <w:b/>
        </w:rPr>
        <w:t xml:space="preserve">mber </w:t>
      </w:r>
      <w:r>
        <w:rPr>
          <w:rFonts w:ascii="KBH Tekst" w:hAnsi="KBH Tekst"/>
          <w:b/>
        </w:rPr>
        <w:t>i samarbejde med Amager</w:t>
      </w:r>
      <w:r w:rsidR="00A84123" w:rsidRPr="007C6F52">
        <w:rPr>
          <w:rFonts w:ascii="KBH Tekst" w:hAnsi="KBH Tekst"/>
          <w:b/>
        </w:rPr>
        <w:t xml:space="preserve"> Øst </w:t>
      </w:r>
      <w:r>
        <w:rPr>
          <w:rFonts w:ascii="KBH Tekst" w:hAnsi="KBH Tekst"/>
          <w:b/>
        </w:rPr>
        <w:t>Lokaludvalg</w:t>
      </w:r>
    </w:p>
    <w:p w14:paraId="6C6F0545" w14:textId="4CC02101" w:rsidR="00616431" w:rsidRPr="00616431" w:rsidRDefault="00616431" w:rsidP="00616431">
      <w:pPr>
        <w:pStyle w:val="Normal-Numbering"/>
        <w:numPr>
          <w:ilvl w:val="0"/>
          <w:numId w:val="0"/>
        </w:numPr>
        <w:spacing w:after="160"/>
        <w:ind w:left="397"/>
        <w:rPr>
          <w:rFonts w:ascii="KBH Tekst" w:hAnsi="KBH Tekst"/>
          <w:bCs/>
        </w:rPr>
      </w:pPr>
      <w:r>
        <w:rPr>
          <w:rFonts w:ascii="KBH Tekst" w:hAnsi="KBH Tekst"/>
          <w:bCs/>
        </w:rPr>
        <w:t xml:space="preserve">Lokaludvalget godkendte </w:t>
      </w:r>
      <w:r w:rsidR="002D272B">
        <w:rPr>
          <w:rFonts w:ascii="KBH Tekst" w:hAnsi="KBH Tekst"/>
          <w:bCs/>
        </w:rPr>
        <w:t xml:space="preserve">arbejdsgruppens indstilling om deltagelse. Jan og Robert meldte </w:t>
      </w:r>
      <w:r w:rsidR="00D16A0F">
        <w:rPr>
          <w:rFonts w:ascii="KBH Tekst" w:hAnsi="KBH Tekst"/>
          <w:bCs/>
        </w:rPr>
        <w:t>sin interesse for at deltage i planlægningen.</w:t>
      </w:r>
    </w:p>
    <w:p w14:paraId="0706E48B" w14:textId="0217BB81" w:rsidR="000854C1" w:rsidRPr="00B63E6C" w:rsidRDefault="007251CB" w:rsidP="00EF19DC">
      <w:pPr>
        <w:pStyle w:val="Normal-Numbering"/>
        <w:numPr>
          <w:ilvl w:val="0"/>
          <w:numId w:val="0"/>
        </w:numPr>
        <w:spacing w:after="160"/>
        <w:ind w:left="397"/>
        <w:rPr>
          <w:rFonts w:ascii="KBH Tekst" w:hAnsi="KBH Tekst"/>
          <w:bCs/>
        </w:rPr>
      </w:pPr>
      <w:r w:rsidRPr="00B63E6C">
        <w:rPr>
          <w:rFonts w:ascii="KBH Tekst" w:hAnsi="KBH Tekst"/>
          <w:b/>
        </w:rPr>
        <w:t>Dagsordner/referater fra</w:t>
      </w:r>
      <w:r w:rsidR="00EF19DC" w:rsidRPr="00B63E6C">
        <w:rPr>
          <w:rFonts w:ascii="KBH Tekst" w:hAnsi="KBH Tekst"/>
          <w:b/>
        </w:rPr>
        <w:t>:</w:t>
      </w:r>
      <w:r w:rsidR="00EF19DC" w:rsidRPr="00B63E6C">
        <w:rPr>
          <w:rFonts w:ascii="KBH Tekst" w:hAnsi="KBH Tekst"/>
          <w:b/>
        </w:rPr>
        <w:br/>
      </w:r>
      <w:r w:rsidR="004A27FF" w:rsidRPr="00B63E6C">
        <w:rPr>
          <w:rFonts w:ascii="KBH Tekst" w:hAnsi="KBH Tekst"/>
          <w:bCs/>
        </w:rPr>
        <w:t xml:space="preserve">a. Sidste lokaludvalgsmøde </w:t>
      </w:r>
      <w:r w:rsidR="00EF19DC" w:rsidRPr="00B63E6C">
        <w:rPr>
          <w:rFonts w:ascii="KBH Tekst" w:hAnsi="KBH Tekst"/>
          <w:bCs/>
        </w:rPr>
        <w:br/>
      </w:r>
      <w:r w:rsidR="004A27FF" w:rsidRPr="00B63E6C">
        <w:rPr>
          <w:rFonts w:ascii="KBH Tekst" w:hAnsi="KBH Tekst"/>
          <w:bCs/>
        </w:rPr>
        <w:t xml:space="preserve">b. Sundheds- og omsorgsudvalgets møde </w:t>
      </w:r>
      <w:r w:rsidR="00EF19DC" w:rsidRPr="00B63E6C">
        <w:rPr>
          <w:rFonts w:ascii="KBH Tekst" w:hAnsi="KBH Tekst"/>
          <w:bCs/>
        </w:rPr>
        <w:br/>
      </w:r>
      <w:r w:rsidR="004A27FF" w:rsidRPr="00B63E6C">
        <w:rPr>
          <w:rFonts w:ascii="KBH Tekst" w:hAnsi="KBH Tekst"/>
          <w:bCs/>
        </w:rPr>
        <w:t>c. Socialudvalgets møde</w:t>
      </w:r>
      <w:r w:rsidR="00EF19DC" w:rsidRPr="00B63E6C">
        <w:rPr>
          <w:rFonts w:ascii="KBH Tekst" w:hAnsi="KBH Tekst"/>
          <w:bCs/>
        </w:rPr>
        <w:br/>
      </w:r>
      <w:r w:rsidR="004A27FF" w:rsidRPr="00B63E6C">
        <w:rPr>
          <w:rFonts w:ascii="KBH Tekst" w:hAnsi="KBH Tekst"/>
          <w:bCs/>
        </w:rPr>
        <w:t xml:space="preserve">d. Beskæftigelses- og integrationsudvalgets møde </w:t>
      </w:r>
    </w:p>
    <w:p w14:paraId="0153D501" w14:textId="795E424F" w:rsidR="00B11490" w:rsidRPr="00B63E6C" w:rsidRDefault="004A27FF" w:rsidP="002C15E8">
      <w:pPr>
        <w:pStyle w:val="Normal-Numbering"/>
        <w:numPr>
          <w:ilvl w:val="0"/>
          <w:numId w:val="0"/>
        </w:numPr>
        <w:spacing w:after="160"/>
        <w:ind w:left="397"/>
        <w:rPr>
          <w:rFonts w:ascii="KBH Tekst" w:hAnsi="KBH Tekst"/>
          <w:bCs/>
        </w:rPr>
      </w:pPr>
      <w:r w:rsidRPr="00B63E6C">
        <w:rPr>
          <w:rFonts w:ascii="KBH Tekst" w:hAnsi="KBH Tekst"/>
          <w:bCs/>
        </w:rPr>
        <w:lastRenderedPageBreak/>
        <w:t xml:space="preserve">Er der noget, arbejdsgruppen og AVLU skal være opmærksom på? </w:t>
      </w:r>
      <w:r w:rsidR="000854C1" w:rsidRPr="00B63E6C">
        <w:rPr>
          <w:rFonts w:ascii="KBH Tekst" w:hAnsi="KBH Tekst"/>
          <w:bCs/>
        </w:rPr>
        <w:br/>
      </w:r>
      <w:r w:rsidRPr="00B63E6C">
        <w:rPr>
          <w:rFonts w:ascii="KBH Tekst" w:hAnsi="KBH Tekst"/>
          <w:bCs/>
        </w:rPr>
        <w:t xml:space="preserve">Links til dagsorden/referat sendes i mail. </w:t>
      </w:r>
    </w:p>
    <w:p w14:paraId="1ED9DEA5" w14:textId="1802B9AF" w:rsidR="000B5DFF" w:rsidRPr="00BB3D38" w:rsidRDefault="003950B2" w:rsidP="000B5DFF">
      <w:pPr>
        <w:pStyle w:val="Normal-Numbering"/>
        <w:rPr>
          <w:rFonts w:ascii="KBH Tekst" w:eastAsiaTheme="minorHAnsi" w:hAnsi="KBH Tekst"/>
        </w:rPr>
      </w:pPr>
      <w:r>
        <w:rPr>
          <w:rFonts w:ascii="KBH Tekst" w:hAnsi="KBH Tekst"/>
          <w:b/>
          <w:bCs/>
        </w:rPr>
        <w:t xml:space="preserve">Orientering: </w:t>
      </w:r>
      <w:r w:rsidR="000B5DFF" w:rsidRPr="00B63E6C">
        <w:rPr>
          <w:rFonts w:ascii="KBH Tekst" w:hAnsi="KBH Tekst"/>
          <w:b/>
          <w:bCs/>
        </w:rPr>
        <w:t xml:space="preserve">Indhold til lokaludvalgets faste </w:t>
      </w:r>
      <w:r w:rsidR="003017D9" w:rsidRPr="00B63E6C">
        <w:rPr>
          <w:rFonts w:ascii="KBH Tekst" w:hAnsi="KBH Tekst"/>
          <w:b/>
          <w:bCs/>
        </w:rPr>
        <w:t>avisannonce</w:t>
      </w:r>
      <w:r w:rsidR="00530913">
        <w:rPr>
          <w:rFonts w:ascii="KBH Tekst" w:hAnsi="KBH Tekst"/>
          <w:b/>
          <w:bCs/>
        </w:rPr>
        <w:t xml:space="preserve"> </w:t>
      </w:r>
      <w:r w:rsidR="009811BF">
        <w:rPr>
          <w:rFonts w:ascii="KBH Tekst" w:hAnsi="KBH Tekst"/>
          <w:b/>
          <w:bCs/>
        </w:rPr>
        <w:t>-næste frist er den 1. februar</w:t>
      </w:r>
      <w:r w:rsidR="003017D9" w:rsidRPr="00B63E6C">
        <w:rPr>
          <w:rFonts w:ascii="KBH Tekst" w:hAnsi="KBH Tekst"/>
        </w:rPr>
        <w:br/>
        <w:t>Alle</w:t>
      </w:r>
      <w:r w:rsidR="000B5DFF" w:rsidRPr="00B63E6C">
        <w:rPr>
          <w:rFonts w:ascii="KBH Tekst" w:hAnsi="KBH Tekst"/>
        </w:rPr>
        <w:t xml:space="preserve"> arbejdsgrupper må gerne sende forslag til indhold </w:t>
      </w:r>
      <w:r w:rsidR="003017D9" w:rsidRPr="00B63E6C">
        <w:rPr>
          <w:rFonts w:ascii="KBH Tekst" w:hAnsi="KBH Tekst"/>
        </w:rPr>
        <w:t xml:space="preserve">til den faste avisannonce </w:t>
      </w:r>
      <w:r w:rsidR="000B5DFF" w:rsidRPr="00B63E6C">
        <w:rPr>
          <w:rFonts w:ascii="KBH Tekst" w:hAnsi="KBH Tekst"/>
        </w:rPr>
        <w:t>senest en uge inden sekretariatsfristen, så arbejdsgruppen for Borgerinddragelse kan nå at forholde sig til det og beslutte, hvad der skal med.</w:t>
      </w:r>
    </w:p>
    <w:p w14:paraId="4392E5DF" w14:textId="77777777" w:rsidR="00BD3CAE" w:rsidRPr="00B63E6C" w:rsidRDefault="00BD3CAE" w:rsidP="005E0571">
      <w:pPr>
        <w:pStyle w:val="Normal-Numbering"/>
        <w:numPr>
          <w:ilvl w:val="0"/>
          <w:numId w:val="0"/>
        </w:numPr>
        <w:ind w:left="397"/>
        <w:rPr>
          <w:rFonts w:ascii="KBH Tekst" w:hAnsi="KBH Tekst" w:cstheme="minorHAnsi"/>
          <w:b/>
        </w:rPr>
      </w:pPr>
    </w:p>
    <w:p w14:paraId="67E5485E" w14:textId="34652C5D" w:rsidR="00446045" w:rsidRDefault="00834C6F" w:rsidP="00446045">
      <w:pPr>
        <w:pStyle w:val="Normal-Numbering"/>
        <w:rPr>
          <w:rFonts w:ascii="KBH Tekst" w:hAnsi="KBH Tekst" w:cstheme="minorHAnsi"/>
          <w:b/>
        </w:rPr>
      </w:pPr>
      <w:r w:rsidRPr="00B63E6C">
        <w:rPr>
          <w:rFonts w:ascii="KBH Tekst" w:hAnsi="KBH Tekst" w:cstheme="minorHAnsi"/>
          <w:b/>
        </w:rPr>
        <w:t>Eventuelt</w:t>
      </w:r>
      <w:r w:rsidR="00B63E6C">
        <w:rPr>
          <w:rFonts w:ascii="KBH Tekst" w:hAnsi="KBH Tekst" w:cstheme="minorHAnsi"/>
          <w:b/>
        </w:rPr>
        <w:br/>
      </w:r>
    </w:p>
    <w:p w14:paraId="715B72C9" w14:textId="42963D3A" w:rsidR="00D15779" w:rsidRPr="00B63E6C" w:rsidRDefault="00D15779" w:rsidP="00B871B3">
      <w:pPr>
        <w:pStyle w:val="Normal-Numbering"/>
        <w:numPr>
          <w:ilvl w:val="0"/>
          <w:numId w:val="0"/>
        </w:numPr>
        <w:rPr>
          <w:rFonts w:ascii="KBH Tekst" w:hAnsi="KBH Tekst" w:cstheme="minorHAnsi"/>
          <w:b/>
        </w:rPr>
      </w:pPr>
      <w:r>
        <w:rPr>
          <w:rFonts w:ascii="KBH Tekst" w:hAnsi="KBH Tekst" w:cstheme="minorHAnsi"/>
          <w:b/>
        </w:rPr>
        <w:t>Bilag: 1) Bydelsplansskabelon</w:t>
      </w:r>
      <w:r w:rsidR="0084546C">
        <w:rPr>
          <w:rFonts w:ascii="KBH Tekst" w:hAnsi="KBH Tekst" w:cstheme="minorHAnsi"/>
          <w:b/>
        </w:rPr>
        <w:t>er</w:t>
      </w:r>
      <w:r>
        <w:rPr>
          <w:rFonts w:ascii="KBH Tekst" w:hAnsi="KBH Tekst" w:cstheme="minorHAnsi"/>
          <w:b/>
        </w:rPr>
        <w:t xml:space="preserve"> </w:t>
      </w:r>
      <w:r w:rsidR="00D870BA">
        <w:rPr>
          <w:rFonts w:ascii="KBH Tekst" w:hAnsi="KBH Tekst" w:cstheme="minorHAnsi"/>
          <w:b/>
        </w:rPr>
        <w:t>2) Høring</w:t>
      </w:r>
    </w:p>
    <w:p w14:paraId="63CC576C" w14:textId="16058440" w:rsidR="00605B75" w:rsidRPr="00B63E6C" w:rsidRDefault="00605B75" w:rsidP="00D15779">
      <w:pPr>
        <w:pStyle w:val="Normal-Numbering"/>
        <w:numPr>
          <w:ilvl w:val="0"/>
          <w:numId w:val="0"/>
        </w:numPr>
        <w:rPr>
          <w:rFonts w:ascii="KBH Tekst" w:hAnsi="KBH Tekst" w:cstheme="minorHAnsi"/>
          <w:b/>
        </w:rPr>
      </w:pPr>
    </w:p>
    <w:p w14:paraId="1BF7E2C6" w14:textId="46887148" w:rsidR="00BA2321" w:rsidRPr="00B63E6C" w:rsidRDefault="00BA2321" w:rsidP="00A66C02">
      <w:pPr>
        <w:pStyle w:val="Normal-Numbering"/>
        <w:numPr>
          <w:ilvl w:val="0"/>
          <w:numId w:val="0"/>
        </w:numPr>
        <w:ind w:left="1117"/>
        <w:rPr>
          <w:rFonts w:ascii="KBH Tekst" w:hAnsi="KBH Tekst"/>
        </w:rPr>
      </w:pPr>
    </w:p>
    <w:p w14:paraId="1F363EBB" w14:textId="198E55D6" w:rsidR="00FA48B5" w:rsidRPr="00B63E6C" w:rsidRDefault="00FA48B5" w:rsidP="00B63E6C">
      <w:pPr>
        <w:pStyle w:val="Normal-Numbering"/>
        <w:numPr>
          <w:ilvl w:val="0"/>
          <w:numId w:val="0"/>
        </w:numPr>
        <w:ind w:left="397" w:hanging="397"/>
        <w:rPr>
          <w:rFonts w:ascii="KBH Tekst" w:hAnsi="KBH Tekst"/>
        </w:rPr>
      </w:pPr>
      <w:r w:rsidRPr="00B63E6C">
        <w:rPr>
          <w:rFonts w:ascii="KBH Tekst" w:hAnsi="KBH Tekst"/>
          <w:color w:val="538135" w:themeColor="accent6" w:themeShade="BF"/>
        </w:rPr>
        <w:t>Arbejdsgruppens møder i 202</w:t>
      </w:r>
      <w:r w:rsidR="001B5645" w:rsidRPr="00B63E6C">
        <w:rPr>
          <w:rFonts w:ascii="KBH Tekst" w:hAnsi="KBH Tekst"/>
          <w:color w:val="538135" w:themeColor="accent6" w:themeShade="BF"/>
        </w:rPr>
        <w:t>3</w:t>
      </w:r>
      <w:r w:rsidRPr="00B63E6C">
        <w:rPr>
          <w:rFonts w:ascii="KBH Tekst" w:hAnsi="KBH Tekst"/>
          <w:color w:val="538135" w:themeColor="accent6" w:themeShade="BF"/>
        </w:rPr>
        <w:t xml:space="preserve"> er som udgangspunkt følgende torsdage kl. 17:00 – </w:t>
      </w:r>
      <w:r w:rsidR="001B5645" w:rsidRPr="00B63E6C">
        <w:rPr>
          <w:rFonts w:ascii="KBH Tekst" w:hAnsi="KBH Tekst"/>
          <w:color w:val="538135" w:themeColor="accent6" w:themeShade="BF"/>
        </w:rPr>
        <w:t>ca.</w:t>
      </w:r>
      <w:r w:rsidRPr="00B63E6C">
        <w:rPr>
          <w:rFonts w:ascii="KBH Tekst" w:hAnsi="KBH Tekst"/>
          <w:color w:val="538135" w:themeColor="accent6" w:themeShade="BF"/>
        </w:rPr>
        <w:t>18:</w:t>
      </w:r>
      <w:r w:rsidR="001B5645" w:rsidRPr="00B63E6C">
        <w:rPr>
          <w:rFonts w:ascii="KBH Tekst" w:hAnsi="KBH Tekst"/>
          <w:color w:val="538135" w:themeColor="accent6" w:themeShade="BF"/>
        </w:rPr>
        <w:t>15</w:t>
      </w:r>
      <w:r w:rsidRPr="00B63E6C">
        <w:rPr>
          <w:rFonts w:ascii="KBH Tekst" w:hAnsi="KBH Tekst"/>
          <w:color w:val="538135" w:themeColor="accent6" w:themeShade="BF"/>
        </w:rPr>
        <w:t xml:space="preserve">: </w:t>
      </w:r>
    </w:p>
    <w:p w14:paraId="0E31B3D7" w14:textId="20EDA432" w:rsidR="00977581" w:rsidRPr="00B63E6C" w:rsidRDefault="00914201" w:rsidP="00B63E6C">
      <w:pPr>
        <w:ind w:left="0" w:firstLine="0"/>
        <w:rPr>
          <w:rFonts w:ascii="KBH Tekst" w:hAnsi="KBH Tekst"/>
        </w:rPr>
      </w:pPr>
      <w:r w:rsidRPr="00B63E6C">
        <w:rPr>
          <w:rFonts w:ascii="KBH Tekst" w:hAnsi="KBH Tekst"/>
          <w:color w:val="538135" w:themeColor="accent6" w:themeShade="BF"/>
        </w:rPr>
        <w:t>12. jan</w:t>
      </w:r>
      <w:r w:rsidR="008F5C5A" w:rsidRPr="00B63E6C">
        <w:rPr>
          <w:rFonts w:ascii="KBH Tekst" w:hAnsi="KBH Tekst"/>
          <w:color w:val="538135" w:themeColor="accent6" w:themeShade="BF"/>
        </w:rPr>
        <w:t>.</w:t>
      </w:r>
      <w:r w:rsidRPr="00B63E6C">
        <w:rPr>
          <w:rFonts w:ascii="KBH Tekst" w:hAnsi="KBH Tekst"/>
          <w:color w:val="538135" w:themeColor="accent6" w:themeShade="BF"/>
        </w:rPr>
        <w:t>, 9. feb</w:t>
      </w:r>
      <w:r w:rsidR="008F5C5A" w:rsidRPr="00B63E6C">
        <w:rPr>
          <w:rFonts w:ascii="KBH Tekst" w:hAnsi="KBH Tekst"/>
          <w:color w:val="538135" w:themeColor="accent6" w:themeShade="BF"/>
        </w:rPr>
        <w:t>.</w:t>
      </w:r>
      <w:r w:rsidRPr="00B63E6C">
        <w:rPr>
          <w:rFonts w:ascii="KBH Tekst" w:hAnsi="KBH Tekst"/>
          <w:color w:val="538135" w:themeColor="accent6" w:themeShade="BF"/>
        </w:rPr>
        <w:t xml:space="preserve">, 9. marts, 13. april, 4. maj, 8. </w:t>
      </w:r>
      <w:r w:rsidR="008F5C5A" w:rsidRPr="00B63E6C">
        <w:rPr>
          <w:rFonts w:ascii="KBH Tekst" w:hAnsi="KBH Tekst"/>
          <w:color w:val="538135" w:themeColor="accent6" w:themeShade="BF"/>
        </w:rPr>
        <w:t>j</w:t>
      </w:r>
      <w:r w:rsidRPr="00B63E6C">
        <w:rPr>
          <w:rFonts w:ascii="KBH Tekst" w:hAnsi="KBH Tekst"/>
          <w:color w:val="538135" w:themeColor="accent6" w:themeShade="BF"/>
        </w:rPr>
        <w:t>uni</w:t>
      </w:r>
      <w:r w:rsidR="003528F3" w:rsidRPr="00B63E6C">
        <w:rPr>
          <w:rFonts w:ascii="KBH Tekst" w:hAnsi="KBH Tekst"/>
          <w:color w:val="538135" w:themeColor="accent6" w:themeShade="BF"/>
        </w:rPr>
        <w:t>, 10. aug</w:t>
      </w:r>
      <w:r w:rsidR="008F5C5A" w:rsidRPr="00B63E6C">
        <w:rPr>
          <w:rFonts w:ascii="KBH Tekst" w:hAnsi="KBH Tekst"/>
          <w:color w:val="538135" w:themeColor="accent6" w:themeShade="BF"/>
        </w:rPr>
        <w:t>.</w:t>
      </w:r>
      <w:r w:rsidR="003528F3" w:rsidRPr="00B63E6C">
        <w:rPr>
          <w:rFonts w:ascii="KBH Tekst" w:hAnsi="KBH Tekst"/>
          <w:color w:val="538135" w:themeColor="accent6" w:themeShade="BF"/>
        </w:rPr>
        <w:t>, 7. sept</w:t>
      </w:r>
      <w:r w:rsidR="008F5C5A" w:rsidRPr="00B63E6C">
        <w:rPr>
          <w:rFonts w:ascii="KBH Tekst" w:hAnsi="KBH Tekst"/>
          <w:color w:val="538135" w:themeColor="accent6" w:themeShade="BF"/>
        </w:rPr>
        <w:t>.</w:t>
      </w:r>
      <w:r w:rsidR="003528F3" w:rsidRPr="00B63E6C">
        <w:rPr>
          <w:rFonts w:ascii="KBH Tekst" w:hAnsi="KBH Tekst"/>
          <w:color w:val="538135" w:themeColor="accent6" w:themeShade="BF"/>
        </w:rPr>
        <w:t>, 5. okt</w:t>
      </w:r>
      <w:r w:rsidR="008F5C5A" w:rsidRPr="00B63E6C">
        <w:rPr>
          <w:rFonts w:ascii="KBH Tekst" w:hAnsi="KBH Tekst"/>
          <w:color w:val="538135" w:themeColor="accent6" w:themeShade="BF"/>
        </w:rPr>
        <w:t>.</w:t>
      </w:r>
      <w:r w:rsidR="003528F3" w:rsidRPr="00B63E6C">
        <w:rPr>
          <w:rFonts w:ascii="KBH Tekst" w:hAnsi="KBH Tekst"/>
          <w:color w:val="538135" w:themeColor="accent6" w:themeShade="BF"/>
        </w:rPr>
        <w:t>, 9. nov</w:t>
      </w:r>
      <w:r w:rsidR="008F5C5A" w:rsidRPr="00B63E6C">
        <w:rPr>
          <w:rFonts w:ascii="KBH Tekst" w:hAnsi="KBH Tekst"/>
          <w:color w:val="538135" w:themeColor="accent6" w:themeShade="BF"/>
        </w:rPr>
        <w:t>.</w:t>
      </w:r>
      <w:r w:rsidR="003528F3" w:rsidRPr="00B63E6C">
        <w:rPr>
          <w:rFonts w:ascii="KBH Tekst" w:hAnsi="KBH Tekst"/>
          <w:color w:val="538135" w:themeColor="accent6" w:themeShade="BF"/>
        </w:rPr>
        <w:t>, 7. dec</w:t>
      </w:r>
      <w:r w:rsidR="008F5C5A" w:rsidRPr="00B63E6C">
        <w:rPr>
          <w:rFonts w:ascii="KBH Tekst" w:hAnsi="KBH Tekst"/>
          <w:color w:val="538135" w:themeColor="accent6" w:themeShade="BF"/>
        </w:rPr>
        <w:t>.</w:t>
      </w:r>
    </w:p>
    <w:p w14:paraId="732799C2" w14:textId="3EE386BF" w:rsidR="00977581" w:rsidRPr="00B63E6C" w:rsidRDefault="00977581">
      <w:pPr>
        <w:rPr>
          <w:rFonts w:ascii="KBH Tekst" w:hAnsi="KBH Tekst"/>
        </w:rPr>
      </w:pPr>
    </w:p>
    <w:sectPr w:rsidR="00977581" w:rsidRPr="00B63E6C" w:rsidSect="001834E3">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0E54" w14:textId="77777777" w:rsidR="00EC1C3A" w:rsidRDefault="00EC1C3A">
      <w:r>
        <w:separator/>
      </w:r>
    </w:p>
  </w:endnote>
  <w:endnote w:type="continuationSeparator" w:id="0">
    <w:p w14:paraId="5BF0CDDA" w14:textId="77777777" w:rsidR="00EC1C3A" w:rsidRDefault="00EC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BH Tekst">
    <w:altName w:val="Calibri"/>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5E58" w14:textId="77777777" w:rsidR="00EC1C3A" w:rsidRDefault="00EC1C3A">
      <w:r>
        <w:separator/>
      </w:r>
    </w:p>
  </w:footnote>
  <w:footnote w:type="continuationSeparator" w:id="0">
    <w:p w14:paraId="0DDB4B3E" w14:textId="77777777" w:rsidR="00EC1C3A" w:rsidRDefault="00EC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26875"/>
      <w:docPartObj>
        <w:docPartGallery w:val="Page Numbers (Top of Page)"/>
        <w:docPartUnique/>
      </w:docPartObj>
    </w:sdtPr>
    <w:sdtContent>
      <w:p w14:paraId="27A63713" w14:textId="24AA4C1A" w:rsidR="003A0C99" w:rsidRDefault="003A0C99">
        <w:pPr>
          <w:pStyle w:val="Sidehoved"/>
          <w:jc w:val="right"/>
        </w:pPr>
        <w:r>
          <w:fldChar w:fldCharType="begin"/>
        </w:r>
        <w:r>
          <w:instrText>PAGE   \* MERGEFORMAT</w:instrText>
        </w:r>
        <w:r>
          <w:fldChar w:fldCharType="separate"/>
        </w:r>
        <w:r>
          <w:t>2</w:t>
        </w:r>
        <w:r>
          <w:fldChar w:fldCharType="end"/>
        </w:r>
      </w:p>
    </w:sdtContent>
  </w:sdt>
  <w:p w14:paraId="061A8F3D" w14:textId="77777777" w:rsidR="001834E3" w:rsidRDefault="00EC1C3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A62"/>
    <w:multiLevelType w:val="hybridMultilevel"/>
    <w:tmpl w:val="94C6F44E"/>
    <w:lvl w:ilvl="0" w:tplc="0406000F">
      <w:start w:val="1"/>
      <w:numFmt w:val="decimal"/>
      <w:lvlText w:val="%1."/>
      <w:lvlJc w:val="left"/>
      <w:pPr>
        <w:ind w:left="768" w:hanging="360"/>
      </w:pPr>
    </w:lvl>
    <w:lvl w:ilvl="1" w:tplc="04060019">
      <w:start w:val="1"/>
      <w:numFmt w:val="lowerLetter"/>
      <w:lvlText w:val="%2."/>
      <w:lvlJc w:val="left"/>
      <w:pPr>
        <w:ind w:left="1488" w:hanging="360"/>
      </w:pPr>
    </w:lvl>
    <w:lvl w:ilvl="2" w:tplc="0406001B">
      <w:start w:val="1"/>
      <w:numFmt w:val="lowerRoman"/>
      <w:lvlText w:val="%3."/>
      <w:lvlJc w:val="right"/>
      <w:pPr>
        <w:ind w:left="2208" w:hanging="180"/>
      </w:pPr>
    </w:lvl>
    <w:lvl w:ilvl="3" w:tplc="0406000F">
      <w:start w:val="1"/>
      <w:numFmt w:val="decimal"/>
      <w:lvlText w:val="%4."/>
      <w:lvlJc w:val="left"/>
      <w:pPr>
        <w:ind w:left="2928" w:hanging="360"/>
      </w:pPr>
    </w:lvl>
    <w:lvl w:ilvl="4" w:tplc="04060019">
      <w:start w:val="1"/>
      <w:numFmt w:val="lowerLetter"/>
      <w:lvlText w:val="%5."/>
      <w:lvlJc w:val="left"/>
      <w:pPr>
        <w:ind w:left="3648" w:hanging="360"/>
      </w:pPr>
    </w:lvl>
    <w:lvl w:ilvl="5" w:tplc="0406001B">
      <w:start w:val="1"/>
      <w:numFmt w:val="lowerRoman"/>
      <w:lvlText w:val="%6."/>
      <w:lvlJc w:val="right"/>
      <w:pPr>
        <w:ind w:left="4368" w:hanging="180"/>
      </w:pPr>
    </w:lvl>
    <w:lvl w:ilvl="6" w:tplc="0406000F">
      <w:start w:val="1"/>
      <w:numFmt w:val="decimal"/>
      <w:lvlText w:val="%7."/>
      <w:lvlJc w:val="left"/>
      <w:pPr>
        <w:ind w:left="5088" w:hanging="360"/>
      </w:pPr>
    </w:lvl>
    <w:lvl w:ilvl="7" w:tplc="04060019">
      <w:start w:val="1"/>
      <w:numFmt w:val="lowerLetter"/>
      <w:lvlText w:val="%8."/>
      <w:lvlJc w:val="left"/>
      <w:pPr>
        <w:ind w:left="5808" w:hanging="360"/>
      </w:pPr>
    </w:lvl>
    <w:lvl w:ilvl="8" w:tplc="0406001B">
      <w:start w:val="1"/>
      <w:numFmt w:val="lowerRoman"/>
      <w:lvlText w:val="%9."/>
      <w:lvlJc w:val="right"/>
      <w:pPr>
        <w:ind w:left="6528" w:hanging="180"/>
      </w:pPr>
    </w:lvl>
  </w:abstractNum>
  <w:abstractNum w:abstractNumId="1" w15:restartNumberingAfterBreak="0">
    <w:nsid w:val="23ED7C51"/>
    <w:multiLevelType w:val="hybridMultilevel"/>
    <w:tmpl w:val="0BD8B7D2"/>
    <w:lvl w:ilvl="0" w:tplc="8554684C">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2A4283"/>
    <w:multiLevelType w:val="hybridMultilevel"/>
    <w:tmpl w:val="A6D4AEE0"/>
    <w:lvl w:ilvl="0" w:tplc="2BC6A7CA">
      <w:start w:val="11"/>
      <w:numFmt w:val="bullet"/>
      <w:lvlText w:val="-"/>
      <w:lvlJc w:val="left"/>
      <w:pPr>
        <w:ind w:left="757" w:hanging="360"/>
      </w:pPr>
      <w:rPr>
        <w:rFonts w:ascii="KBH Tekst" w:eastAsiaTheme="minorEastAsia" w:hAnsi="KBH Tekst" w:cstheme="minorHAnsi" w:hint="default"/>
      </w:rPr>
    </w:lvl>
    <w:lvl w:ilvl="1" w:tplc="04060003" w:tentative="1">
      <w:start w:val="1"/>
      <w:numFmt w:val="bullet"/>
      <w:lvlText w:val="o"/>
      <w:lvlJc w:val="left"/>
      <w:pPr>
        <w:ind w:left="1477" w:hanging="360"/>
      </w:pPr>
      <w:rPr>
        <w:rFonts w:ascii="Courier New" w:hAnsi="Courier New" w:cs="Courier New" w:hint="default"/>
      </w:rPr>
    </w:lvl>
    <w:lvl w:ilvl="2" w:tplc="04060005" w:tentative="1">
      <w:start w:val="1"/>
      <w:numFmt w:val="bullet"/>
      <w:lvlText w:val=""/>
      <w:lvlJc w:val="left"/>
      <w:pPr>
        <w:ind w:left="2197" w:hanging="360"/>
      </w:pPr>
      <w:rPr>
        <w:rFonts w:ascii="Wingdings" w:hAnsi="Wingdings" w:hint="default"/>
      </w:rPr>
    </w:lvl>
    <w:lvl w:ilvl="3" w:tplc="04060001" w:tentative="1">
      <w:start w:val="1"/>
      <w:numFmt w:val="bullet"/>
      <w:lvlText w:val=""/>
      <w:lvlJc w:val="left"/>
      <w:pPr>
        <w:ind w:left="2917" w:hanging="360"/>
      </w:pPr>
      <w:rPr>
        <w:rFonts w:ascii="Symbol" w:hAnsi="Symbol" w:hint="default"/>
      </w:rPr>
    </w:lvl>
    <w:lvl w:ilvl="4" w:tplc="04060003" w:tentative="1">
      <w:start w:val="1"/>
      <w:numFmt w:val="bullet"/>
      <w:lvlText w:val="o"/>
      <w:lvlJc w:val="left"/>
      <w:pPr>
        <w:ind w:left="3637" w:hanging="360"/>
      </w:pPr>
      <w:rPr>
        <w:rFonts w:ascii="Courier New" w:hAnsi="Courier New" w:cs="Courier New" w:hint="default"/>
      </w:rPr>
    </w:lvl>
    <w:lvl w:ilvl="5" w:tplc="04060005" w:tentative="1">
      <w:start w:val="1"/>
      <w:numFmt w:val="bullet"/>
      <w:lvlText w:val=""/>
      <w:lvlJc w:val="left"/>
      <w:pPr>
        <w:ind w:left="4357" w:hanging="360"/>
      </w:pPr>
      <w:rPr>
        <w:rFonts w:ascii="Wingdings" w:hAnsi="Wingdings" w:hint="default"/>
      </w:rPr>
    </w:lvl>
    <w:lvl w:ilvl="6" w:tplc="04060001" w:tentative="1">
      <w:start w:val="1"/>
      <w:numFmt w:val="bullet"/>
      <w:lvlText w:val=""/>
      <w:lvlJc w:val="left"/>
      <w:pPr>
        <w:ind w:left="5077" w:hanging="360"/>
      </w:pPr>
      <w:rPr>
        <w:rFonts w:ascii="Symbol" w:hAnsi="Symbol" w:hint="default"/>
      </w:rPr>
    </w:lvl>
    <w:lvl w:ilvl="7" w:tplc="04060003" w:tentative="1">
      <w:start w:val="1"/>
      <w:numFmt w:val="bullet"/>
      <w:lvlText w:val="o"/>
      <w:lvlJc w:val="left"/>
      <w:pPr>
        <w:ind w:left="5797" w:hanging="360"/>
      </w:pPr>
      <w:rPr>
        <w:rFonts w:ascii="Courier New" w:hAnsi="Courier New" w:cs="Courier New" w:hint="default"/>
      </w:rPr>
    </w:lvl>
    <w:lvl w:ilvl="8" w:tplc="04060005" w:tentative="1">
      <w:start w:val="1"/>
      <w:numFmt w:val="bullet"/>
      <w:lvlText w:val=""/>
      <w:lvlJc w:val="left"/>
      <w:pPr>
        <w:ind w:left="6517" w:hanging="360"/>
      </w:pPr>
      <w:rPr>
        <w:rFonts w:ascii="Wingdings" w:hAnsi="Wingdings" w:hint="default"/>
      </w:rPr>
    </w:lvl>
  </w:abstractNum>
  <w:abstractNum w:abstractNumId="3" w15:restartNumberingAfterBreak="0">
    <w:nsid w:val="34461901"/>
    <w:multiLevelType w:val="hybridMultilevel"/>
    <w:tmpl w:val="F612AFEC"/>
    <w:lvl w:ilvl="0" w:tplc="7DBAA87C">
      <w:numFmt w:val="bullet"/>
      <w:lvlText w:val="-"/>
      <w:lvlJc w:val="left"/>
      <w:pPr>
        <w:ind w:left="1117" w:hanging="360"/>
      </w:pPr>
      <w:rPr>
        <w:rFonts w:ascii="Calibri" w:eastAsia="Calibri" w:hAnsi="Calibri" w:cs="Calibri" w:hint="default"/>
      </w:rPr>
    </w:lvl>
    <w:lvl w:ilvl="1" w:tplc="04060003" w:tentative="1">
      <w:start w:val="1"/>
      <w:numFmt w:val="bullet"/>
      <w:lvlText w:val="o"/>
      <w:lvlJc w:val="left"/>
      <w:pPr>
        <w:ind w:left="1837" w:hanging="360"/>
      </w:pPr>
      <w:rPr>
        <w:rFonts w:ascii="Courier New" w:hAnsi="Courier New" w:cs="Courier New" w:hint="default"/>
      </w:rPr>
    </w:lvl>
    <w:lvl w:ilvl="2" w:tplc="04060005" w:tentative="1">
      <w:start w:val="1"/>
      <w:numFmt w:val="bullet"/>
      <w:lvlText w:val=""/>
      <w:lvlJc w:val="left"/>
      <w:pPr>
        <w:ind w:left="2557" w:hanging="360"/>
      </w:pPr>
      <w:rPr>
        <w:rFonts w:ascii="Wingdings" w:hAnsi="Wingdings" w:hint="default"/>
      </w:rPr>
    </w:lvl>
    <w:lvl w:ilvl="3" w:tplc="04060001" w:tentative="1">
      <w:start w:val="1"/>
      <w:numFmt w:val="bullet"/>
      <w:lvlText w:val=""/>
      <w:lvlJc w:val="left"/>
      <w:pPr>
        <w:ind w:left="3277" w:hanging="360"/>
      </w:pPr>
      <w:rPr>
        <w:rFonts w:ascii="Symbol" w:hAnsi="Symbol" w:hint="default"/>
      </w:rPr>
    </w:lvl>
    <w:lvl w:ilvl="4" w:tplc="04060003" w:tentative="1">
      <w:start w:val="1"/>
      <w:numFmt w:val="bullet"/>
      <w:lvlText w:val="o"/>
      <w:lvlJc w:val="left"/>
      <w:pPr>
        <w:ind w:left="3997" w:hanging="360"/>
      </w:pPr>
      <w:rPr>
        <w:rFonts w:ascii="Courier New" w:hAnsi="Courier New" w:cs="Courier New" w:hint="default"/>
      </w:rPr>
    </w:lvl>
    <w:lvl w:ilvl="5" w:tplc="04060005" w:tentative="1">
      <w:start w:val="1"/>
      <w:numFmt w:val="bullet"/>
      <w:lvlText w:val=""/>
      <w:lvlJc w:val="left"/>
      <w:pPr>
        <w:ind w:left="4717" w:hanging="360"/>
      </w:pPr>
      <w:rPr>
        <w:rFonts w:ascii="Wingdings" w:hAnsi="Wingdings" w:hint="default"/>
      </w:rPr>
    </w:lvl>
    <w:lvl w:ilvl="6" w:tplc="04060001" w:tentative="1">
      <w:start w:val="1"/>
      <w:numFmt w:val="bullet"/>
      <w:lvlText w:val=""/>
      <w:lvlJc w:val="left"/>
      <w:pPr>
        <w:ind w:left="5437" w:hanging="360"/>
      </w:pPr>
      <w:rPr>
        <w:rFonts w:ascii="Symbol" w:hAnsi="Symbol" w:hint="default"/>
      </w:rPr>
    </w:lvl>
    <w:lvl w:ilvl="7" w:tplc="04060003" w:tentative="1">
      <w:start w:val="1"/>
      <w:numFmt w:val="bullet"/>
      <w:lvlText w:val="o"/>
      <w:lvlJc w:val="left"/>
      <w:pPr>
        <w:ind w:left="6157" w:hanging="360"/>
      </w:pPr>
      <w:rPr>
        <w:rFonts w:ascii="Courier New" w:hAnsi="Courier New" w:cs="Courier New" w:hint="default"/>
      </w:rPr>
    </w:lvl>
    <w:lvl w:ilvl="8" w:tplc="04060005" w:tentative="1">
      <w:start w:val="1"/>
      <w:numFmt w:val="bullet"/>
      <w:lvlText w:val=""/>
      <w:lvlJc w:val="left"/>
      <w:pPr>
        <w:ind w:left="6877" w:hanging="360"/>
      </w:pPr>
      <w:rPr>
        <w:rFonts w:ascii="Wingdings" w:hAnsi="Wingdings" w:hint="default"/>
      </w:rPr>
    </w:lvl>
  </w:abstractNum>
  <w:abstractNum w:abstractNumId="4" w15:restartNumberingAfterBreak="0">
    <w:nsid w:val="409D790D"/>
    <w:multiLevelType w:val="hybridMultilevel"/>
    <w:tmpl w:val="0C661860"/>
    <w:lvl w:ilvl="0" w:tplc="7DBAA87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44106B6D"/>
    <w:multiLevelType w:val="multilevel"/>
    <w:tmpl w:val="13A4ED82"/>
    <w:styleLink w:val="LFO15"/>
    <w:lvl w:ilvl="0">
      <w:start w:val="1"/>
      <w:numFmt w:val="decimal"/>
      <w:pStyle w:val="Normal-Numbering"/>
      <w:lvlText w:val="%1."/>
      <w:lvlJc w:val="left"/>
      <w:pPr>
        <w:ind w:left="397" w:hanging="397"/>
      </w:pPr>
      <w:rPr>
        <w:b/>
        <w:i w:val="0"/>
        <w:sz w:val="20"/>
      </w:rPr>
    </w:lvl>
    <w:lvl w:ilvl="1">
      <w:start w:val="1"/>
      <w:numFmt w:val="lowerLetter"/>
      <w:lvlText w:val="%2)"/>
      <w:lvlJc w:val="left"/>
      <w:pPr>
        <w:ind w:left="794" w:hanging="397"/>
      </w:pPr>
    </w:lvl>
    <w:lvl w:ilvl="2">
      <w:start w:val="1"/>
      <w:numFmt w:val="decimal"/>
      <w:lvlText w:val="%1.%2.%3."/>
      <w:lvlJc w:val="left"/>
      <w:pPr>
        <w:ind w:left="1191" w:hanging="397"/>
      </w:pPr>
    </w:lvl>
    <w:lvl w:ilvl="3">
      <w:start w:val="1"/>
      <w:numFmt w:val="decimal"/>
      <w:lvlText w:val="%1.%2.%3.%4."/>
      <w:lvlJc w:val="left"/>
      <w:pPr>
        <w:ind w:left="1588" w:hanging="397"/>
      </w:pPr>
    </w:lvl>
    <w:lvl w:ilvl="4">
      <w:start w:val="1"/>
      <w:numFmt w:val="decimal"/>
      <w:lvlText w:val="%1.%2.%3.%4.%5."/>
      <w:lvlJc w:val="left"/>
      <w:pPr>
        <w:ind w:left="2234" w:hanging="646"/>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0E51F0"/>
    <w:multiLevelType w:val="hybridMultilevel"/>
    <w:tmpl w:val="701A087E"/>
    <w:lvl w:ilvl="0" w:tplc="7DBAA87C">
      <w:numFmt w:val="bullet"/>
      <w:lvlText w:val="-"/>
      <w:lvlJc w:val="left"/>
      <w:pPr>
        <w:ind w:left="1117" w:hanging="360"/>
      </w:pPr>
      <w:rPr>
        <w:rFonts w:ascii="Calibri" w:eastAsia="Calibri" w:hAnsi="Calibri" w:cs="Calibri" w:hint="default"/>
      </w:rPr>
    </w:lvl>
    <w:lvl w:ilvl="1" w:tplc="04060003" w:tentative="1">
      <w:start w:val="1"/>
      <w:numFmt w:val="bullet"/>
      <w:lvlText w:val="o"/>
      <w:lvlJc w:val="left"/>
      <w:pPr>
        <w:ind w:left="1837" w:hanging="360"/>
      </w:pPr>
      <w:rPr>
        <w:rFonts w:ascii="Courier New" w:hAnsi="Courier New" w:cs="Courier New" w:hint="default"/>
      </w:rPr>
    </w:lvl>
    <w:lvl w:ilvl="2" w:tplc="04060005" w:tentative="1">
      <w:start w:val="1"/>
      <w:numFmt w:val="bullet"/>
      <w:lvlText w:val=""/>
      <w:lvlJc w:val="left"/>
      <w:pPr>
        <w:ind w:left="2557" w:hanging="360"/>
      </w:pPr>
      <w:rPr>
        <w:rFonts w:ascii="Wingdings" w:hAnsi="Wingdings" w:hint="default"/>
      </w:rPr>
    </w:lvl>
    <w:lvl w:ilvl="3" w:tplc="04060001" w:tentative="1">
      <w:start w:val="1"/>
      <w:numFmt w:val="bullet"/>
      <w:lvlText w:val=""/>
      <w:lvlJc w:val="left"/>
      <w:pPr>
        <w:ind w:left="3277" w:hanging="360"/>
      </w:pPr>
      <w:rPr>
        <w:rFonts w:ascii="Symbol" w:hAnsi="Symbol" w:hint="default"/>
      </w:rPr>
    </w:lvl>
    <w:lvl w:ilvl="4" w:tplc="04060003" w:tentative="1">
      <w:start w:val="1"/>
      <w:numFmt w:val="bullet"/>
      <w:lvlText w:val="o"/>
      <w:lvlJc w:val="left"/>
      <w:pPr>
        <w:ind w:left="3997" w:hanging="360"/>
      </w:pPr>
      <w:rPr>
        <w:rFonts w:ascii="Courier New" w:hAnsi="Courier New" w:cs="Courier New" w:hint="default"/>
      </w:rPr>
    </w:lvl>
    <w:lvl w:ilvl="5" w:tplc="04060005" w:tentative="1">
      <w:start w:val="1"/>
      <w:numFmt w:val="bullet"/>
      <w:lvlText w:val=""/>
      <w:lvlJc w:val="left"/>
      <w:pPr>
        <w:ind w:left="4717" w:hanging="360"/>
      </w:pPr>
      <w:rPr>
        <w:rFonts w:ascii="Wingdings" w:hAnsi="Wingdings" w:hint="default"/>
      </w:rPr>
    </w:lvl>
    <w:lvl w:ilvl="6" w:tplc="04060001" w:tentative="1">
      <w:start w:val="1"/>
      <w:numFmt w:val="bullet"/>
      <w:lvlText w:val=""/>
      <w:lvlJc w:val="left"/>
      <w:pPr>
        <w:ind w:left="5437" w:hanging="360"/>
      </w:pPr>
      <w:rPr>
        <w:rFonts w:ascii="Symbol" w:hAnsi="Symbol" w:hint="default"/>
      </w:rPr>
    </w:lvl>
    <w:lvl w:ilvl="7" w:tplc="04060003" w:tentative="1">
      <w:start w:val="1"/>
      <w:numFmt w:val="bullet"/>
      <w:lvlText w:val="o"/>
      <w:lvlJc w:val="left"/>
      <w:pPr>
        <w:ind w:left="6157" w:hanging="360"/>
      </w:pPr>
      <w:rPr>
        <w:rFonts w:ascii="Courier New" w:hAnsi="Courier New" w:cs="Courier New" w:hint="default"/>
      </w:rPr>
    </w:lvl>
    <w:lvl w:ilvl="8" w:tplc="04060005" w:tentative="1">
      <w:start w:val="1"/>
      <w:numFmt w:val="bullet"/>
      <w:lvlText w:val=""/>
      <w:lvlJc w:val="left"/>
      <w:pPr>
        <w:ind w:left="6877" w:hanging="360"/>
      </w:pPr>
      <w:rPr>
        <w:rFonts w:ascii="Wingdings" w:hAnsi="Wingdings" w:hint="default"/>
      </w:rPr>
    </w:lvl>
  </w:abstractNum>
  <w:abstractNum w:abstractNumId="7" w15:restartNumberingAfterBreak="0">
    <w:nsid w:val="4EE623F3"/>
    <w:multiLevelType w:val="hybridMultilevel"/>
    <w:tmpl w:val="262A89C6"/>
    <w:lvl w:ilvl="0" w:tplc="E07CAC72">
      <w:start w:val="11"/>
      <w:numFmt w:val="bullet"/>
      <w:lvlText w:val="-"/>
      <w:lvlJc w:val="left"/>
      <w:pPr>
        <w:ind w:left="757" w:hanging="360"/>
      </w:pPr>
      <w:rPr>
        <w:rFonts w:ascii="KBH Tekst" w:eastAsiaTheme="minorEastAsia" w:hAnsi="KBH Tekst" w:cstheme="minorHAnsi" w:hint="default"/>
      </w:rPr>
    </w:lvl>
    <w:lvl w:ilvl="1" w:tplc="04060003" w:tentative="1">
      <w:start w:val="1"/>
      <w:numFmt w:val="bullet"/>
      <w:lvlText w:val="o"/>
      <w:lvlJc w:val="left"/>
      <w:pPr>
        <w:ind w:left="1477" w:hanging="360"/>
      </w:pPr>
      <w:rPr>
        <w:rFonts w:ascii="Courier New" w:hAnsi="Courier New" w:cs="Courier New" w:hint="default"/>
      </w:rPr>
    </w:lvl>
    <w:lvl w:ilvl="2" w:tplc="04060005" w:tentative="1">
      <w:start w:val="1"/>
      <w:numFmt w:val="bullet"/>
      <w:lvlText w:val=""/>
      <w:lvlJc w:val="left"/>
      <w:pPr>
        <w:ind w:left="2197" w:hanging="360"/>
      </w:pPr>
      <w:rPr>
        <w:rFonts w:ascii="Wingdings" w:hAnsi="Wingdings" w:hint="default"/>
      </w:rPr>
    </w:lvl>
    <w:lvl w:ilvl="3" w:tplc="04060001" w:tentative="1">
      <w:start w:val="1"/>
      <w:numFmt w:val="bullet"/>
      <w:lvlText w:val=""/>
      <w:lvlJc w:val="left"/>
      <w:pPr>
        <w:ind w:left="2917" w:hanging="360"/>
      </w:pPr>
      <w:rPr>
        <w:rFonts w:ascii="Symbol" w:hAnsi="Symbol" w:hint="default"/>
      </w:rPr>
    </w:lvl>
    <w:lvl w:ilvl="4" w:tplc="04060003" w:tentative="1">
      <w:start w:val="1"/>
      <w:numFmt w:val="bullet"/>
      <w:lvlText w:val="o"/>
      <w:lvlJc w:val="left"/>
      <w:pPr>
        <w:ind w:left="3637" w:hanging="360"/>
      </w:pPr>
      <w:rPr>
        <w:rFonts w:ascii="Courier New" w:hAnsi="Courier New" w:cs="Courier New" w:hint="default"/>
      </w:rPr>
    </w:lvl>
    <w:lvl w:ilvl="5" w:tplc="04060005" w:tentative="1">
      <w:start w:val="1"/>
      <w:numFmt w:val="bullet"/>
      <w:lvlText w:val=""/>
      <w:lvlJc w:val="left"/>
      <w:pPr>
        <w:ind w:left="4357" w:hanging="360"/>
      </w:pPr>
      <w:rPr>
        <w:rFonts w:ascii="Wingdings" w:hAnsi="Wingdings" w:hint="default"/>
      </w:rPr>
    </w:lvl>
    <w:lvl w:ilvl="6" w:tplc="04060001" w:tentative="1">
      <w:start w:val="1"/>
      <w:numFmt w:val="bullet"/>
      <w:lvlText w:val=""/>
      <w:lvlJc w:val="left"/>
      <w:pPr>
        <w:ind w:left="5077" w:hanging="360"/>
      </w:pPr>
      <w:rPr>
        <w:rFonts w:ascii="Symbol" w:hAnsi="Symbol" w:hint="default"/>
      </w:rPr>
    </w:lvl>
    <w:lvl w:ilvl="7" w:tplc="04060003" w:tentative="1">
      <w:start w:val="1"/>
      <w:numFmt w:val="bullet"/>
      <w:lvlText w:val="o"/>
      <w:lvlJc w:val="left"/>
      <w:pPr>
        <w:ind w:left="5797" w:hanging="360"/>
      </w:pPr>
      <w:rPr>
        <w:rFonts w:ascii="Courier New" w:hAnsi="Courier New" w:cs="Courier New" w:hint="default"/>
      </w:rPr>
    </w:lvl>
    <w:lvl w:ilvl="8" w:tplc="04060005" w:tentative="1">
      <w:start w:val="1"/>
      <w:numFmt w:val="bullet"/>
      <w:lvlText w:val=""/>
      <w:lvlJc w:val="left"/>
      <w:pPr>
        <w:ind w:left="6517" w:hanging="360"/>
      </w:pPr>
      <w:rPr>
        <w:rFonts w:ascii="Wingdings" w:hAnsi="Wingdings" w:hint="default"/>
      </w:rPr>
    </w:lvl>
  </w:abstractNum>
  <w:abstractNum w:abstractNumId="8" w15:restartNumberingAfterBreak="0">
    <w:nsid w:val="55530C2B"/>
    <w:multiLevelType w:val="hybridMultilevel"/>
    <w:tmpl w:val="83DACC44"/>
    <w:lvl w:ilvl="0" w:tplc="04060001">
      <w:start w:val="1"/>
      <w:numFmt w:val="bullet"/>
      <w:lvlText w:val=""/>
      <w:lvlJc w:val="left"/>
      <w:pPr>
        <w:ind w:left="1117" w:hanging="360"/>
      </w:pPr>
      <w:rPr>
        <w:rFonts w:ascii="Symbol" w:hAnsi="Symbol" w:hint="default"/>
      </w:rPr>
    </w:lvl>
    <w:lvl w:ilvl="1" w:tplc="04060003" w:tentative="1">
      <w:start w:val="1"/>
      <w:numFmt w:val="bullet"/>
      <w:lvlText w:val="o"/>
      <w:lvlJc w:val="left"/>
      <w:pPr>
        <w:ind w:left="1837" w:hanging="360"/>
      </w:pPr>
      <w:rPr>
        <w:rFonts w:ascii="Courier New" w:hAnsi="Courier New" w:cs="Courier New" w:hint="default"/>
      </w:rPr>
    </w:lvl>
    <w:lvl w:ilvl="2" w:tplc="04060005" w:tentative="1">
      <w:start w:val="1"/>
      <w:numFmt w:val="bullet"/>
      <w:lvlText w:val=""/>
      <w:lvlJc w:val="left"/>
      <w:pPr>
        <w:ind w:left="2557" w:hanging="360"/>
      </w:pPr>
      <w:rPr>
        <w:rFonts w:ascii="Wingdings" w:hAnsi="Wingdings" w:hint="default"/>
      </w:rPr>
    </w:lvl>
    <w:lvl w:ilvl="3" w:tplc="04060001" w:tentative="1">
      <w:start w:val="1"/>
      <w:numFmt w:val="bullet"/>
      <w:lvlText w:val=""/>
      <w:lvlJc w:val="left"/>
      <w:pPr>
        <w:ind w:left="3277" w:hanging="360"/>
      </w:pPr>
      <w:rPr>
        <w:rFonts w:ascii="Symbol" w:hAnsi="Symbol" w:hint="default"/>
      </w:rPr>
    </w:lvl>
    <w:lvl w:ilvl="4" w:tplc="04060003" w:tentative="1">
      <w:start w:val="1"/>
      <w:numFmt w:val="bullet"/>
      <w:lvlText w:val="o"/>
      <w:lvlJc w:val="left"/>
      <w:pPr>
        <w:ind w:left="3997" w:hanging="360"/>
      </w:pPr>
      <w:rPr>
        <w:rFonts w:ascii="Courier New" w:hAnsi="Courier New" w:cs="Courier New" w:hint="default"/>
      </w:rPr>
    </w:lvl>
    <w:lvl w:ilvl="5" w:tplc="04060005" w:tentative="1">
      <w:start w:val="1"/>
      <w:numFmt w:val="bullet"/>
      <w:lvlText w:val=""/>
      <w:lvlJc w:val="left"/>
      <w:pPr>
        <w:ind w:left="4717" w:hanging="360"/>
      </w:pPr>
      <w:rPr>
        <w:rFonts w:ascii="Wingdings" w:hAnsi="Wingdings" w:hint="default"/>
      </w:rPr>
    </w:lvl>
    <w:lvl w:ilvl="6" w:tplc="04060001" w:tentative="1">
      <w:start w:val="1"/>
      <w:numFmt w:val="bullet"/>
      <w:lvlText w:val=""/>
      <w:lvlJc w:val="left"/>
      <w:pPr>
        <w:ind w:left="5437" w:hanging="360"/>
      </w:pPr>
      <w:rPr>
        <w:rFonts w:ascii="Symbol" w:hAnsi="Symbol" w:hint="default"/>
      </w:rPr>
    </w:lvl>
    <w:lvl w:ilvl="7" w:tplc="04060003" w:tentative="1">
      <w:start w:val="1"/>
      <w:numFmt w:val="bullet"/>
      <w:lvlText w:val="o"/>
      <w:lvlJc w:val="left"/>
      <w:pPr>
        <w:ind w:left="6157" w:hanging="360"/>
      </w:pPr>
      <w:rPr>
        <w:rFonts w:ascii="Courier New" w:hAnsi="Courier New" w:cs="Courier New" w:hint="default"/>
      </w:rPr>
    </w:lvl>
    <w:lvl w:ilvl="8" w:tplc="04060005" w:tentative="1">
      <w:start w:val="1"/>
      <w:numFmt w:val="bullet"/>
      <w:lvlText w:val=""/>
      <w:lvlJc w:val="left"/>
      <w:pPr>
        <w:ind w:left="6877" w:hanging="360"/>
      </w:pPr>
      <w:rPr>
        <w:rFonts w:ascii="Wingdings" w:hAnsi="Wingdings" w:hint="default"/>
      </w:rPr>
    </w:lvl>
  </w:abstractNum>
  <w:abstractNum w:abstractNumId="9" w15:restartNumberingAfterBreak="0">
    <w:nsid w:val="5F3A7B5F"/>
    <w:multiLevelType w:val="hybridMultilevel"/>
    <w:tmpl w:val="90D480D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68152EA9"/>
    <w:multiLevelType w:val="hybridMultilevel"/>
    <w:tmpl w:val="963050AC"/>
    <w:lvl w:ilvl="0" w:tplc="0406000F">
      <w:start w:val="1"/>
      <w:numFmt w:val="decimal"/>
      <w:lvlText w:val="%1."/>
      <w:lvlJc w:val="left"/>
      <w:pPr>
        <w:ind w:left="643" w:hanging="360"/>
      </w:p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8"/>
  </w:num>
  <w:num w:numId="12">
    <w:abstractNumId w:val="5"/>
  </w:num>
  <w:num w:numId="13">
    <w:abstractNumId w:val="5"/>
  </w:num>
  <w:num w:numId="14">
    <w:abstractNumId w:val="5"/>
  </w:num>
  <w:num w:numId="15">
    <w:abstractNumId w:val="9"/>
  </w:num>
  <w:num w:numId="16">
    <w:abstractNumId w:val="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5"/>
  </w:num>
  <w:num w:numId="22">
    <w:abstractNumId w:val="5"/>
  </w:num>
  <w:num w:numId="23">
    <w:abstractNumId w:val="4"/>
  </w:num>
  <w:num w:numId="24">
    <w:abstractNumId w:val="6"/>
  </w:num>
  <w:num w:numId="25">
    <w:abstractNumId w:val="3"/>
  </w:num>
  <w:num w:numId="26">
    <w:abstractNumId w:val="7"/>
  </w:num>
  <w:num w:numId="27">
    <w:abstractNumId w:val="2"/>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1"/>
  </w:num>
  <w:num w:numId="36">
    <w:abstractNumId w:val="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naaUz+7pHFI/SsYR6BzFF+IZw/G7LLcfMkLmA0Pq2YlJdxeOxbTei2U2Ge/dSnpw"/>
  </w:docVars>
  <w:rsids>
    <w:rsidRoot w:val="00834C6F"/>
    <w:rsid w:val="00015B4C"/>
    <w:rsid w:val="000172D6"/>
    <w:rsid w:val="000174EB"/>
    <w:rsid w:val="000232AC"/>
    <w:rsid w:val="00025B41"/>
    <w:rsid w:val="0005794B"/>
    <w:rsid w:val="00064FA7"/>
    <w:rsid w:val="00065A4D"/>
    <w:rsid w:val="00065CCD"/>
    <w:rsid w:val="00077D61"/>
    <w:rsid w:val="0008354E"/>
    <w:rsid w:val="0008401A"/>
    <w:rsid w:val="000854C1"/>
    <w:rsid w:val="00090362"/>
    <w:rsid w:val="00092AD4"/>
    <w:rsid w:val="000A393B"/>
    <w:rsid w:val="000B3AB1"/>
    <w:rsid w:val="000B43F1"/>
    <w:rsid w:val="000B5DFF"/>
    <w:rsid w:val="000B66ED"/>
    <w:rsid w:val="000D2E84"/>
    <w:rsid w:val="000E23F8"/>
    <w:rsid w:val="000F5590"/>
    <w:rsid w:val="000F745B"/>
    <w:rsid w:val="00136188"/>
    <w:rsid w:val="001405B5"/>
    <w:rsid w:val="00145029"/>
    <w:rsid w:val="00154B26"/>
    <w:rsid w:val="00172D78"/>
    <w:rsid w:val="00174B01"/>
    <w:rsid w:val="00176861"/>
    <w:rsid w:val="00177D7B"/>
    <w:rsid w:val="00180BCB"/>
    <w:rsid w:val="00180C93"/>
    <w:rsid w:val="00181866"/>
    <w:rsid w:val="001945F1"/>
    <w:rsid w:val="00197F86"/>
    <w:rsid w:val="001A0CB8"/>
    <w:rsid w:val="001A38D9"/>
    <w:rsid w:val="001B5645"/>
    <w:rsid w:val="001D14CA"/>
    <w:rsid w:val="001D1826"/>
    <w:rsid w:val="001E4F28"/>
    <w:rsid w:val="002169B5"/>
    <w:rsid w:val="002311AA"/>
    <w:rsid w:val="0023662D"/>
    <w:rsid w:val="00245876"/>
    <w:rsid w:val="002626EC"/>
    <w:rsid w:val="0029543C"/>
    <w:rsid w:val="00295AE6"/>
    <w:rsid w:val="002C0008"/>
    <w:rsid w:val="002C15E8"/>
    <w:rsid w:val="002D0529"/>
    <w:rsid w:val="002D272B"/>
    <w:rsid w:val="002E724A"/>
    <w:rsid w:val="002F53BC"/>
    <w:rsid w:val="003017D9"/>
    <w:rsid w:val="00312DB3"/>
    <w:rsid w:val="0031395D"/>
    <w:rsid w:val="00316AA5"/>
    <w:rsid w:val="00325CF4"/>
    <w:rsid w:val="00330D2F"/>
    <w:rsid w:val="00330F14"/>
    <w:rsid w:val="00337585"/>
    <w:rsid w:val="00337AEF"/>
    <w:rsid w:val="003404A4"/>
    <w:rsid w:val="00342E52"/>
    <w:rsid w:val="003465FC"/>
    <w:rsid w:val="0034722F"/>
    <w:rsid w:val="003528F3"/>
    <w:rsid w:val="00354701"/>
    <w:rsid w:val="00357936"/>
    <w:rsid w:val="00360852"/>
    <w:rsid w:val="00365F13"/>
    <w:rsid w:val="00371A75"/>
    <w:rsid w:val="00373C1C"/>
    <w:rsid w:val="00376BE0"/>
    <w:rsid w:val="00377595"/>
    <w:rsid w:val="00383297"/>
    <w:rsid w:val="00386A4C"/>
    <w:rsid w:val="00387157"/>
    <w:rsid w:val="00391346"/>
    <w:rsid w:val="003950B2"/>
    <w:rsid w:val="00397E61"/>
    <w:rsid w:val="003A0C99"/>
    <w:rsid w:val="003B49BA"/>
    <w:rsid w:val="003B5811"/>
    <w:rsid w:val="003C32C3"/>
    <w:rsid w:val="003C58C9"/>
    <w:rsid w:val="003E5C45"/>
    <w:rsid w:val="003E673E"/>
    <w:rsid w:val="003E7A1E"/>
    <w:rsid w:val="003F61B3"/>
    <w:rsid w:val="004055F3"/>
    <w:rsid w:val="00412A16"/>
    <w:rsid w:val="0043033E"/>
    <w:rsid w:val="004427BE"/>
    <w:rsid w:val="00445797"/>
    <w:rsid w:val="00446045"/>
    <w:rsid w:val="00454359"/>
    <w:rsid w:val="004604D3"/>
    <w:rsid w:val="00465F70"/>
    <w:rsid w:val="00475F03"/>
    <w:rsid w:val="00480218"/>
    <w:rsid w:val="00482E86"/>
    <w:rsid w:val="004A27FF"/>
    <w:rsid w:val="004A66F1"/>
    <w:rsid w:val="004E1255"/>
    <w:rsid w:val="004F02B7"/>
    <w:rsid w:val="004F637B"/>
    <w:rsid w:val="00517867"/>
    <w:rsid w:val="0052207A"/>
    <w:rsid w:val="00530913"/>
    <w:rsid w:val="00544971"/>
    <w:rsid w:val="00552453"/>
    <w:rsid w:val="00580B60"/>
    <w:rsid w:val="00582400"/>
    <w:rsid w:val="0058709C"/>
    <w:rsid w:val="0058725D"/>
    <w:rsid w:val="005A0C3C"/>
    <w:rsid w:val="005B5197"/>
    <w:rsid w:val="005B5978"/>
    <w:rsid w:val="005D6036"/>
    <w:rsid w:val="005D7CD9"/>
    <w:rsid w:val="005E0571"/>
    <w:rsid w:val="005E0884"/>
    <w:rsid w:val="005F3E28"/>
    <w:rsid w:val="006008DE"/>
    <w:rsid w:val="00605B75"/>
    <w:rsid w:val="00612B58"/>
    <w:rsid w:val="00616431"/>
    <w:rsid w:val="00635941"/>
    <w:rsid w:val="00650FB2"/>
    <w:rsid w:val="00673C5F"/>
    <w:rsid w:val="00682D9B"/>
    <w:rsid w:val="00690805"/>
    <w:rsid w:val="0069269E"/>
    <w:rsid w:val="0069650E"/>
    <w:rsid w:val="006A561D"/>
    <w:rsid w:val="006B45AB"/>
    <w:rsid w:val="006C678C"/>
    <w:rsid w:val="006E00D1"/>
    <w:rsid w:val="006E405E"/>
    <w:rsid w:val="0071271E"/>
    <w:rsid w:val="00713DFF"/>
    <w:rsid w:val="00715759"/>
    <w:rsid w:val="0072107D"/>
    <w:rsid w:val="007251CB"/>
    <w:rsid w:val="00725E8F"/>
    <w:rsid w:val="007361D1"/>
    <w:rsid w:val="00747BD1"/>
    <w:rsid w:val="007629E7"/>
    <w:rsid w:val="00783A67"/>
    <w:rsid w:val="00791B72"/>
    <w:rsid w:val="00795D1E"/>
    <w:rsid w:val="007A112B"/>
    <w:rsid w:val="007A48EB"/>
    <w:rsid w:val="007C6F52"/>
    <w:rsid w:val="007D5C58"/>
    <w:rsid w:val="007E1648"/>
    <w:rsid w:val="007E1ABA"/>
    <w:rsid w:val="007E3E75"/>
    <w:rsid w:val="007E4056"/>
    <w:rsid w:val="007E54C4"/>
    <w:rsid w:val="007F3A36"/>
    <w:rsid w:val="00807E75"/>
    <w:rsid w:val="008127ED"/>
    <w:rsid w:val="00817A13"/>
    <w:rsid w:val="00821E73"/>
    <w:rsid w:val="00834C6F"/>
    <w:rsid w:val="00843DD0"/>
    <w:rsid w:val="0084546C"/>
    <w:rsid w:val="00853774"/>
    <w:rsid w:val="00862CC1"/>
    <w:rsid w:val="00864702"/>
    <w:rsid w:val="00874FFD"/>
    <w:rsid w:val="0087572C"/>
    <w:rsid w:val="008860F0"/>
    <w:rsid w:val="00895EB4"/>
    <w:rsid w:val="008B625B"/>
    <w:rsid w:val="008C2DC5"/>
    <w:rsid w:val="008D27DD"/>
    <w:rsid w:val="008D6464"/>
    <w:rsid w:val="008D7F61"/>
    <w:rsid w:val="008E2CF7"/>
    <w:rsid w:val="008E4AA2"/>
    <w:rsid w:val="008F5C5A"/>
    <w:rsid w:val="00904110"/>
    <w:rsid w:val="00914201"/>
    <w:rsid w:val="00925214"/>
    <w:rsid w:val="00932C30"/>
    <w:rsid w:val="00947985"/>
    <w:rsid w:val="009574C9"/>
    <w:rsid w:val="00977327"/>
    <w:rsid w:val="00977581"/>
    <w:rsid w:val="009811BF"/>
    <w:rsid w:val="009A17F8"/>
    <w:rsid w:val="009B2859"/>
    <w:rsid w:val="009D08C8"/>
    <w:rsid w:val="009E0E82"/>
    <w:rsid w:val="009E556F"/>
    <w:rsid w:val="00A00225"/>
    <w:rsid w:val="00A0533A"/>
    <w:rsid w:val="00A171EB"/>
    <w:rsid w:val="00A318FF"/>
    <w:rsid w:val="00A36ABF"/>
    <w:rsid w:val="00A37F7E"/>
    <w:rsid w:val="00A43066"/>
    <w:rsid w:val="00A45A93"/>
    <w:rsid w:val="00A46038"/>
    <w:rsid w:val="00A57BE2"/>
    <w:rsid w:val="00A62E78"/>
    <w:rsid w:val="00A66C02"/>
    <w:rsid w:val="00A76BEE"/>
    <w:rsid w:val="00A8085C"/>
    <w:rsid w:val="00A84123"/>
    <w:rsid w:val="00A853F1"/>
    <w:rsid w:val="00A909AD"/>
    <w:rsid w:val="00A9629C"/>
    <w:rsid w:val="00AA71AC"/>
    <w:rsid w:val="00AC0FD2"/>
    <w:rsid w:val="00AC5D47"/>
    <w:rsid w:val="00AE30BB"/>
    <w:rsid w:val="00AF4916"/>
    <w:rsid w:val="00AF4D46"/>
    <w:rsid w:val="00B11490"/>
    <w:rsid w:val="00B25CFB"/>
    <w:rsid w:val="00B432CB"/>
    <w:rsid w:val="00B443E8"/>
    <w:rsid w:val="00B53F08"/>
    <w:rsid w:val="00B54853"/>
    <w:rsid w:val="00B63280"/>
    <w:rsid w:val="00B639BE"/>
    <w:rsid w:val="00B63E6C"/>
    <w:rsid w:val="00B64108"/>
    <w:rsid w:val="00B7213F"/>
    <w:rsid w:val="00B8181F"/>
    <w:rsid w:val="00B871B3"/>
    <w:rsid w:val="00BA2321"/>
    <w:rsid w:val="00BB3D38"/>
    <w:rsid w:val="00BB60B8"/>
    <w:rsid w:val="00BD3CAE"/>
    <w:rsid w:val="00BF38F9"/>
    <w:rsid w:val="00BF570C"/>
    <w:rsid w:val="00BF631F"/>
    <w:rsid w:val="00BF7E2A"/>
    <w:rsid w:val="00C11BAA"/>
    <w:rsid w:val="00C11F51"/>
    <w:rsid w:val="00C168A5"/>
    <w:rsid w:val="00C272CD"/>
    <w:rsid w:val="00C27351"/>
    <w:rsid w:val="00C27919"/>
    <w:rsid w:val="00C27E52"/>
    <w:rsid w:val="00C30736"/>
    <w:rsid w:val="00C3775C"/>
    <w:rsid w:val="00C408ED"/>
    <w:rsid w:val="00C55FBE"/>
    <w:rsid w:val="00C6634E"/>
    <w:rsid w:val="00C809D8"/>
    <w:rsid w:val="00C834CD"/>
    <w:rsid w:val="00C85098"/>
    <w:rsid w:val="00C8525B"/>
    <w:rsid w:val="00C87B4A"/>
    <w:rsid w:val="00C9743C"/>
    <w:rsid w:val="00CA2544"/>
    <w:rsid w:val="00CA27E6"/>
    <w:rsid w:val="00CA391E"/>
    <w:rsid w:val="00CA58E1"/>
    <w:rsid w:val="00CB1666"/>
    <w:rsid w:val="00CD00EF"/>
    <w:rsid w:val="00CE017B"/>
    <w:rsid w:val="00CE1C3B"/>
    <w:rsid w:val="00D041C7"/>
    <w:rsid w:val="00D07DAB"/>
    <w:rsid w:val="00D14C6D"/>
    <w:rsid w:val="00D15779"/>
    <w:rsid w:val="00D16A0F"/>
    <w:rsid w:val="00D17078"/>
    <w:rsid w:val="00D24C5E"/>
    <w:rsid w:val="00D25156"/>
    <w:rsid w:val="00D33F58"/>
    <w:rsid w:val="00D36814"/>
    <w:rsid w:val="00D45090"/>
    <w:rsid w:val="00D870BA"/>
    <w:rsid w:val="00D87779"/>
    <w:rsid w:val="00D942CF"/>
    <w:rsid w:val="00DA0817"/>
    <w:rsid w:val="00DB4FDE"/>
    <w:rsid w:val="00DB650B"/>
    <w:rsid w:val="00DC57C5"/>
    <w:rsid w:val="00DC5E51"/>
    <w:rsid w:val="00DE7ED4"/>
    <w:rsid w:val="00DF47D2"/>
    <w:rsid w:val="00DF78E2"/>
    <w:rsid w:val="00E039C9"/>
    <w:rsid w:val="00E122D2"/>
    <w:rsid w:val="00E177A5"/>
    <w:rsid w:val="00E35B49"/>
    <w:rsid w:val="00E57F21"/>
    <w:rsid w:val="00E6492A"/>
    <w:rsid w:val="00E72CBD"/>
    <w:rsid w:val="00E738C8"/>
    <w:rsid w:val="00E75709"/>
    <w:rsid w:val="00E75E4C"/>
    <w:rsid w:val="00E8168F"/>
    <w:rsid w:val="00E84FB1"/>
    <w:rsid w:val="00E93A10"/>
    <w:rsid w:val="00E9662C"/>
    <w:rsid w:val="00EC01A3"/>
    <w:rsid w:val="00EC1C3A"/>
    <w:rsid w:val="00EC4F8D"/>
    <w:rsid w:val="00ED760C"/>
    <w:rsid w:val="00EE0FE6"/>
    <w:rsid w:val="00EE4AD1"/>
    <w:rsid w:val="00EF19DC"/>
    <w:rsid w:val="00F10DD3"/>
    <w:rsid w:val="00F25C39"/>
    <w:rsid w:val="00F32319"/>
    <w:rsid w:val="00F32A7F"/>
    <w:rsid w:val="00F35FF3"/>
    <w:rsid w:val="00F670C9"/>
    <w:rsid w:val="00F75232"/>
    <w:rsid w:val="00F86FBB"/>
    <w:rsid w:val="00F905D7"/>
    <w:rsid w:val="00F920A9"/>
    <w:rsid w:val="00F94869"/>
    <w:rsid w:val="00FA48B5"/>
    <w:rsid w:val="00FB2B2B"/>
    <w:rsid w:val="00FB3BB0"/>
    <w:rsid w:val="00FC5955"/>
    <w:rsid w:val="00FD22BB"/>
    <w:rsid w:val="00FE1AF0"/>
    <w:rsid w:val="00FF01AA"/>
    <w:rsid w:val="00FF3612"/>
    <w:rsid w:val="00FF3B31"/>
    <w:rsid w:val="00FF4D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9E28"/>
  <w15:chartTrackingRefBased/>
  <w15:docId w15:val="{B9348BE1-296A-43D8-9CFB-7B882729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6F"/>
    <w:pPr>
      <w:spacing w:after="0" w:line="240" w:lineRule="auto"/>
      <w:ind w:left="714" w:hanging="357"/>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834C6F"/>
    <w:pPr>
      <w:spacing w:after="0" w:line="240" w:lineRule="auto"/>
      <w:ind w:left="714" w:hanging="357"/>
    </w:pPr>
    <w:rPr>
      <w:rFonts w:eastAsiaTheme="minorEastAsia"/>
      <w:lang w:eastAsia="da-DK"/>
    </w:rPr>
  </w:style>
  <w:style w:type="paragraph" w:customStyle="1" w:styleId="Normal-Numbering">
    <w:name w:val="Normal - Numbering"/>
    <w:basedOn w:val="Normal"/>
    <w:rsid w:val="00834C6F"/>
    <w:pPr>
      <w:numPr>
        <w:numId w:val="1"/>
      </w:numPr>
    </w:pPr>
  </w:style>
  <w:style w:type="numbering" w:customStyle="1" w:styleId="LFO15">
    <w:name w:val="LFO15"/>
    <w:basedOn w:val="Ingenoversigt"/>
    <w:rsid w:val="00834C6F"/>
    <w:pPr>
      <w:numPr>
        <w:numId w:val="1"/>
      </w:numPr>
    </w:pPr>
  </w:style>
  <w:style w:type="paragraph" w:styleId="Sidehoved">
    <w:name w:val="header"/>
    <w:basedOn w:val="Normal"/>
    <w:link w:val="SidehovedTegn"/>
    <w:uiPriority w:val="99"/>
    <w:unhideWhenUsed/>
    <w:rsid w:val="00834C6F"/>
    <w:pPr>
      <w:tabs>
        <w:tab w:val="center" w:pos="4819"/>
        <w:tab w:val="right" w:pos="9638"/>
      </w:tabs>
    </w:pPr>
  </w:style>
  <w:style w:type="character" w:customStyle="1" w:styleId="SidehovedTegn">
    <w:name w:val="Sidehoved Tegn"/>
    <w:basedOn w:val="Standardskrifttypeiafsnit"/>
    <w:link w:val="Sidehoved"/>
    <w:uiPriority w:val="99"/>
    <w:rsid w:val="00834C6F"/>
    <w:rPr>
      <w:rFonts w:eastAsiaTheme="minorEastAsia"/>
      <w:lang w:eastAsia="da-DK"/>
    </w:rPr>
  </w:style>
  <w:style w:type="paragraph" w:styleId="Listeafsnit">
    <w:name w:val="List Paragraph"/>
    <w:basedOn w:val="Normal"/>
    <w:uiPriority w:val="34"/>
    <w:qFormat/>
    <w:rsid w:val="000174EB"/>
    <w:pPr>
      <w:ind w:left="720" w:firstLine="0"/>
    </w:pPr>
    <w:rPr>
      <w:rFonts w:ascii="Calibri" w:eastAsiaTheme="minorHAnsi" w:hAnsi="Calibri" w:cs="Calibri"/>
      <w:lang w:eastAsia="en-US"/>
    </w:rPr>
  </w:style>
  <w:style w:type="paragraph" w:customStyle="1" w:styleId="Default">
    <w:name w:val="Default"/>
    <w:rsid w:val="004F02B7"/>
    <w:pPr>
      <w:autoSpaceDE w:val="0"/>
      <w:autoSpaceDN w:val="0"/>
      <w:adjustRightInd w:val="0"/>
      <w:spacing w:after="0" w:line="240" w:lineRule="auto"/>
    </w:pPr>
    <w:rPr>
      <w:rFonts w:ascii="KBH Tekst" w:hAnsi="KBH Tekst" w:cs="KBH Tekst"/>
      <w:color w:val="000000"/>
      <w:sz w:val="24"/>
      <w:szCs w:val="24"/>
    </w:rPr>
  </w:style>
  <w:style w:type="character" w:styleId="Hyperlink">
    <w:name w:val="Hyperlink"/>
    <w:basedOn w:val="Standardskrifttypeiafsnit"/>
    <w:uiPriority w:val="99"/>
    <w:semiHidden/>
    <w:unhideWhenUsed/>
    <w:rsid w:val="003404A4"/>
    <w:rPr>
      <w:color w:val="0563C1"/>
      <w:u w:val="single"/>
    </w:rPr>
  </w:style>
  <w:style w:type="paragraph" w:styleId="NormalWeb">
    <w:name w:val="Normal (Web)"/>
    <w:basedOn w:val="Normal"/>
    <w:uiPriority w:val="99"/>
    <w:semiHidden/>
    <w:unhideWhenUsed/>
    <w:rsid w:val="00316AA5"/>
    <w:pPr>
      <w:spacing w:before="100" w:beforeAutospacing="1" w:after="100" w:afterAutospacing="1"/>
      <w:ind w:left="0" w:firstLine="0"/>
    </w:pPr>
    <w:rPr>
      <w:rFonts w:ascii="Times New Roman" w:eastAsia="Times New Roman" w:hAnsi="Times New Roman" w:cs="Times New Roman"/>
      <w:sz w:val="24"/>
      <w:szCs w:val="24"/>
    </w:rPr>
  </w:style>
  <w:style w:type="paragraph" w:styleId="Sidefod">
    <w:name w:val="footer"/>
    <w:basedOn w:val="Normal"/>
    <w:link w:val="SidefodTegn"/>
    <w:uiPriority w:val="99"/>
    <w:unhideWhenUsed/>
    <w:rsid w:val="003A0C99"/>
    <w:pPr>
      <w:tabs>
        <w:tab w:val="center" w:pos="4819"/>
        <w:tab w:val="right" w:pos="9638"/>
      </w:tabs>
    </w:pPr>
  </w:style>
  <w:style w:type="character" w:customStyle="1" w:styleId="SidefodTegn">
    <w:name w:val="Sidefod Tegn"/>
    <w:basedOn w:val="Standardskrifttypeiafsnit"/>
    <w:link w:val="Sidefod"/>
    <w:uiPriority w:val="99"/>
    <w:rsid w:val="003A0C99"/>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3229">
      <w:bodyDiv w:val="1"/>
      <w:marLeft w:val="0"/>
      <w:marRight w:val="0"/>
      <w:marTop w:val="0"/>
      <w:marBottom w:val="0"/>
      <w:divBdr>
        <w:top w:val="none" w:sz="0" w:space="0" w:color="auto"/>
        <w:left w:val="none" w:sz="0" w:space="0" w:color="auto"/>
        <w:bottom w:val="none" w:sz="0" w:space="0" w:color="auto"/>
        <w:right w:val="none" w:sz="0" w:space="0" w:color="auto"/>
      </w:divBdr>
    </w:div>
    <w:div w:id="116803932">
      <w:bodyDiv w:val="1"/>
      <w:marLeft w:val="0"/>
      <w:marRight w:val="0"/>
      <w:marTop w:val="0"/>
      <w:marBottom w:val="0"/>
      <w:divBdr>
        <w:top w:val="none" w:sz="0" w:space="0" w:color="auto"/>
        <w:left w:val="none" w:sz="0" w:space="0" w:color="auto"/>
        <w:bottom w:val="none" w:sz="0" w:space="0" w:color="auto"/>
        <w:right w:val="none" w:sz="0" w:space="0" w:color="auto"/>
      </w:divBdr>
    </w:div>
    <w:div w:id="221066291">
      <w:bodyDiv w:val="1"/>
      <w:marLeft w:val="0"/>
      <w:marRight w:val="0"/>
      <w:marTop w:val="0"/>
      <w:marBottom w:val="0"/>
      <w:divBdr>
        <w:top w:val="none" w:sz="0" w:space="0" w:color="auto"/>
        <w:left w:val="none" w:sz="0" w:space="0" w:color="auto"/>
        <w:bottom w:val="none" w:sz="0" w:space="0" w:color="auto"/>
        <w:right w:val="none" w:sz="0" w:space="0" w:color="auto"/>
      </w:divBdr>
    </w:div>
    <w:div w:id="480923124">
      <w:bodyDiv w:val="1"/>
      <w:marLeft w:val="0"/>
      <w:marRight w:val="0"/>
      <w:marTop w:val="0"/>
      <w:marBottom w:val="0"/>
      <w:divBdr>
        <w:top w:val="none" w:sz="0" w:space="0" w:color="auto"/>
        <w:left w:val="none" w:sz="0" w:space="0" w:color="auto"/>
        <w:bottom w:val="none" w:sz="0" w:space="0" w:color="auto"/>
        <w:right w:val="none" w:sz="0" w:space="0" w:color="auto"/>
      </w:divBdr>
    </w:div>
    <w:div w:id="546987244">
      <w:bodyDiv w:val="1"/>
      <w:marLeft w:val="0"/>
      <w:marRight w:val="0"/>
      <w:marTop w:val="0"/>
      <w:marBottom w:val="0"/>
      <w:divBdr>
        <w:top w:val="none" w:sz="0" w:space="0" w:color="auto"/>
        <w:left w:val="none" w:sz="0" w:space="0" w:color="auto"/>
        <w:bottom w:val="none" w:sz="0" w:space="0" w:color="auto"/>
        <w:right w:val="none" w:sz="0" w:space="0" w:color="auto"/>
      </w:divBdr>
    </w:div>
    <w:div w:id="1161122135">
      <w:bodyDiv w:val="1"/>
      <w:marLeft w:val="0"/>
      <w:marRight w:val="0"/>
      <w:marTop w:val="0"/>
      <w:marBottom w:val="0"/>
      <w:divBdr>
        <w:top w:val="none" w:sz="0" w:space="0" w:color="auto"/>
        <w:left w:val="none" w:sz="0" w:space="0" w:color="auto"/>
        <w:bottom w:val="none" w:sz="0" w:space="0" w:color="auto"/>
        <w:right w:val="none" w:sz="0" w:space="0" w:color="auto"/>
      </w:divBdr>
    </w:div>
    <w:div w:id="1747141981">
      <w:bodyDiv w:val="1"/>
      <w:marLeft w:val="0"/>
      <w:marRight w:val="0"/>
      <w:marTop w:val="0"/>
      <w:marBottom w:val="0"/>
      <w:divBdr>
        <w:top w:val="none" w:sz="0" w:space="0" w:color="auto"/>
        <w:left w:val="none" w:sz="0" w:space="0" w:color="auto"/>
        <w:bottom w:val="none" w:sz="0" w:space="0" w:color="auto"/>
        <w:right w:val="none" w:sz="0" w:space="0" w:color="auto"/>
      </w:divBdr>
    </w:div>
    <w:div w:id="1824471367">
      <w:bodyDiv w:val="1"/>
      <w:marLeft w:val="0"/>
      <w:marRight w:val="0"/>
      <w:marTop w:val="0"/>
      <w:marBottom w:val="0"/>
      <w:divBdr>
        <w:top w:val="none" w:sz="0" w:space="0" w:color="auto"/>
        <w:left w:val="none" w:sz="0" w:space="0" w:color="auto"/>
        <w:bottom w:val="none" w:sz="0" w:space="0" w:color="auto"/>
        <w:right w:val="none" w:sz="0" w:space="0" w:color="auto"/>
      </w:divBdr>
    </w:div>
    <w:div w:id="1867324306">
      <w:bodyDiv w:val="1"/>
      <w:marLeft w:val="0"/>
      <w:marRight w:val="0"/>
      <w:marTop w:val="0"/>
      <w:marBottom w:val="0"/>
      <w:divBdr>
        <w:top w:val="none" w:sz="0" w:space="0" w:color="auto"/>
        <w:left w:val="none" w:sz="0" w:space="0" w:color="auto"/>
        <w:bottom w:val="none" w:sz="0" w:space="0" w:color="auto"/>
        <w:right w:val="none" w:sz="0" w:space="0" w:color="auto"/>
      </w:divBdr>
    </w:div>
    <w:div w:id="20920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05ADDF90A68742B205032E9F2BEC0B" ma:contentTypeVersion="16" ma:contentTypeDescription="Opret et nyt dokument." ma:contentTypeScope="" ma:versionID="53a93c6913d46da7b846b5b7da292852">
  <xsd:schema xmlns:xsd="http://www.w3.org/2001/XMLSchema" xmlns:xs="http://www.w3.org/2001/XMLSchema" xmlns:p="http://schemas.microsoft.com/office/2006/metadata/properties" xmlns:ns2="4d20d1e3-925b-47e4-9fba-e17fcf1406bc" xmlns:ns3="dee97c4d-2c1e-48c2-9a64-f3449416b9d8" targetNamespace="http://schemas.microsoft.com/office/2006/metadata/properties" ma:root="true" ma:fieldsID="7cfd2ef030b090b5fec14c1437cac9de" ns2:_="" ns3:_="">
    <xsd:import namespace="4d20d1e3-925b-47e4-9fba-e17fcf1406bc"/>
    <xsd:import namespace="dee97c4d-2c1e-48c2-9a64-f3449416b9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e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0d1e3-925b-47e4-9fba-e17fcf14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eDoc" ma:index="23" nillable="true" ma:displayName="eDoc" ma:internalName="eDo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97c4d-2c1e-48c2-9a64-f3449416b9d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20d1e3-925b-47e4-9fba-e17fcf1406bc">
      <Terms xmlns="http://schemas.microsoft.com/office/infopath/2007/PartnerControls"/>
    </lcf76f155ced4ddcb4097134ff3c332f>
    <eDoc xmlns="4d20d1e3-925b-47e4-9fba-e17fcf1406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54BC8-519D-4920-BBCC-0EAA41215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0d1e3-925b-47e4-9fba-e17fcf1406bc"/>
    <ds:schemaRef ds:uri="dee97c4d-2c1e-48c2-9a64-f3449416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B8C46-68EC-4E9C-BC2E-2D411B6E1FC4}">
  <ds:schemaRefs>
    <ds:schemaRef ds:uri="http://schemas.microsoft.com/office/2006/metadata/properties"/>
    <ds:schemaRef ds:uri="http://schemas.microsoft.com/office/infopath/2007/PartnerControls"/>
    <ds:schemaRef ds:uri="4d20d1e3-925b-47e4-9fba-e17fcf1406bc"/>
  </ds:schemaRefs>
</ds:datastoreItem>
</file>

<file path=customXml/itemProps3.xml><?xml version="1.0" encoding="utf-8"?>
<ds:datastoreItem xmlns:ds="http://schemas.openxmlformats.org/officeDocument/2006/customXml" ds:itemID="{32C85088-DDFA-4A65-B9CC-360E6294F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Pages>
  <Words>387</Words>
  <Characters>2499</Characters>
  <Application>Microsoft Office Word</Application>
  <DocSecurity>0</DocSecurity>
  <Lines>73</Lines>
  <Paragraphs>30</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Berg</dc:creator>
  <cp:keywords/>
  <dc:description/>
  <cp:lastModifiedBy>Katarina Berg</cp:lastModifiedBy>
  <cp:revision>136</cp:revision>
  <cp:lastPrinted>2022-05-31T09:37:00Z</cp:lastPrinted>
  <dcterms:created xsi:type="dcterms:W3CDTF">2022-11-24T14:25:00Z</dcterms:created>
  <dcterms:modified xsi:type="dcterms:W3CDTF">2023-01-04T14:57:00Z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0x010100DB05ADDF90A68742B205032E9F2BEC0B</vt:lpwstr>
  </property>
  <property fmtid="{D5CDD505-2E9C-101B-9397-08002B2CF9AE}" pid="3" name="Sensitivity">
    <vt:lpwstr/>
  </property>
  <property fmtid="{D5CDD505-2E9C-101B-9397-08002B2CF9AE}" pid="4" name="MediaServiceImageTags">
    <vt:lpwstr/>
  </property>
  <property fmtid="{D5CDD505-2E9C-101B-9397-08002B2CF9AE}" pid="5" name="TaxCatchAll">
    <vt:lpwstr/>
  </property>
  <property fmtid="{D5CDD505-2E9C-101B-9397-08002B2CF9AE}" pid="6" name="j2c2601e249f4d2993f2fcc4fe83f7c1">
    <vt:lpwstr/>
  </property>
</Properties>
</file>